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6" w:rsidRPr="00641036" w:rsidRDefault="00240190" w:rsidP="00641036">
      <w:pPr>
        <w:jc w:val="center"/>
      </w:pPr>
      <w:r w:rsidRPr="00240190">
        <w:rPr>
          <w:rFonts w:ascii="Calibri" w:eastAsia="Calibri" w:hAnsi="Calibri" w:cs="Times New Roman"/>
          <w:noProof/>
        </w:rPr>
        <w:pict>
          <v:roundrect id="_x0000_s1039" style="position:absolute;left:0;text-align:left;margin-left:382.5pt;margin-top:-4.4pt;width:83.25pt;height:18.75pt;z-index:251670528" arcsize="10923f"/>
        </w:pict>
      </w:r>
      <w:r w:rsidR="00641036">
        <w:rPr>
          <w:rFonts w:ascii="Calibri" w:eastAsia="Calibri" w:hAnsi="Calibri" w:cs="Times New Roman"/>
        </w:rPr>
        <w:t>TEST VLERËSUES  NGA LËNDA E MATEMATIKËS         KL-IV-</w:t>
      </w:r>
      <w:r w:rsidR="00641036">
        <w:rPr>
          <w:rFonts w:ascii="Calibri" w:eastAsia="Calibri" w:hAnsi="Calibri" w:cs="Times New Roman"/>
          <w:vertAlign w:val="subscript"/>
        </w:rPr>
        <w:t xml:space="preserve">1 </w:t>
      </w:r>
      <w:r w:rsidR="00641036">
        <w:rPr>
          <w:vertAlign w:val="subscript"/>
        </w:rPr>
        <w:t xml:space="preserve">      </w:t>
      </w:r>
      <w:r w:rsidR="00641036">
        <w:t xml:space="preserve"> Dt.</w:t>
      </w:r>
    </w:p>
    <w:p w:rsidR="00C4160C" w:rsidRPr="005721E0" w:rsidRDefault="00C4160C">
      <w:pPr>
        <w:rPr>
          <w:b/>
        </w:rPr>
      </w:pPr>
      <w:r w:rsidRPr="005721E0">
        <w:rPr>
          <w:b/>
        </w:rPr>
        <w:t>1.Njehso shumën:</w:t>
      </w:r>
    </w:p>
    <w:tbl>
      <w:tblPr>
        <w:tblStyle w:val="TableGrid"/>
        <w:tblW w:w="0" w:type="auto"/>
        <w:tblLook w:val="04A0"/>
      </w:tblPr>
      <w:tblGrid>
        <w:gridCol w:w="1458"/>
        <w:gridCol w:w="2610"/>
        <w:gridCol w:w="2700"/>
        <w:gridCol w:w="2808"/>
      </w:tblGrid>
      <w:tr w:rsidR="00C4160C" w:rsidTr="00C4160C">
        <w:tc>
          <w:tcPr>
            <w:tcW w:w="1458" w:type="dxa"/>
            <w:shd w:val="clear" w:color="auto" w:fill="C4BC96" w:themeFill="background2" w:themeFillShade="BF"/>
          </w:tcPr>
          <w:p w:rsidR="00C4160C" w:rsidRDefault="00C4160C" w:rsidP="00C4160C">
            <w:pPr>
              <w:jc w:val="center"/>
            </w:pPr>
            <w:r>
              <w:t>+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C4160C" w:rsidRDefault="001277A5" w:rsidP="00C4160C">
            <w:pPr>
              <w:jc w:val="center"/>
            </w:pPr>
            <w:r>
              <w:t>218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:rsidR="00C4160C" w:rsidRDefault="001277A5" w:rsidP="00C4160C">
            <w:pPr>
              <w:jc w:val="center"/>
            </w:pPr>
            <w:r>
              <w:t>1</w:t>
            </w:r>
            <w:r w:rsidR="00C4160C">
              <w:t>27</w:t>
            </w:r>
          </w:p>
        </w:tc>
        <w:tc>
          <w:tcPr>
            <w:tcW w:w="2808" w:type="dxa"/>
            <w:shd w:val="clear" w:color="auto" w:fill="D6E3BC" w:themeFill="accent3" w:themeFillTint="66"/>
          </w:tcPr>
          <w:p w:rsidR="00C4160C" w:rsidRDefault="00240190" w:rsidP="00C4160C">
            <w:pPr>
              <w:jc w:val="center"/>
            </w:pPr>
            <w:r>
              <w:rPr>
                <w:noProof/>
              </w:rPr>
              <w:pict>
                <v:roundrect id="_x0000_s1049" style="position:absolute;left:0;text-align:left;margin-left:153.6pt;margin-top:8.6pt;width:38.25pt;height:24pt;z-index:251679744;mso-position-horizontal-relative:text;mso-position-vertical-relative:text" arcsize="10923f">
                  <v:textbox>
                    <w:txbxContent>
                      <w:p w:rsidR="0063509A" w:rsidRDefault="0063509A" w:rsidP="0063509A">
                        <w:r>
                          <w:t>20 p</w:t>
                        </w:r>
                      </w:p>
                    </w:txbxContent>
                  </v:textbox>
                </v:roundrect>
              </w:pict>
            </w:r>
            <w:r w:rsidR="001277A5">
              <w:t>3</w:t>
            </w:r>
            <w:r w:rsidR="00C4160C">
              <w:t>41</w:t>
            </w:r>
          </w:p>
        </w:tc>
      </w:tr>
      <w:tr w:rsidR="00C4160C" w:rsidTr="00C4160C">
        <w:tc>
          <w:tcPr>
            <w:tcW w:w="1458" w:type="dxa"/>
          </w:tcPr>
          <w:p w:rsidR="00C4160C" w:rsidRDefault="00C4160C" w:rsidP="00C4160C">
            <w:pPr>
              <w:jc w:val="center"/>
            </w:pPr>
            <w:r>
              <w:t>2998</w:t>
            </w:r>
          </w:p>
        </w:tc>
        <w:tc>
          <w:tcPr>
            <w:tcW w:w="2610" w:type="dxa"/>
          </w:tcPr>
          <w:p w:rsidR="00C4160C" w:rsidRDefault="00C4160C"/>
        </w:tc>
        <w:tc>
          <w:tcPr>
            <w:tcW w:w="2700" w:type="dxa"/>
          </w:tcPr>
          <w:p w:rsidR="00C4160C" w:rsidRDefault="00C4160C"/>
        </w:tc>
        <w:tc>
          <w:tcPr>
            <w:tcW w:w="2808" w:type="dxa"/>
          </w:tcPr>
          <w:p w:rsidR="00C4160C" w:rsidRDefault="00C4160C"/>
        </w:tc>
      </w:tr>
      <w:tr w:rsidR="00C4160C" w:rsidTr="00C4160C">
        <w:tc>
          <w:tcPr>
            <w:tcW w:w="1458" w:type="dxa"/>
          </w:tcPr>
          <w:p w:rsidR="00C4160C" w:rsidRDefault="00C4160C" w:rsidP="00C4160C">
            <w:pPr>
              <w:jc w:val="center"/>
            </w:pPr>
            <w:r>
              <w:t>3485</w:t>
            </w:r>
          </w:p>
        </w:tc>
        <w:tc>
          <w:tcPr>
            <w:tcW w:w="2610" w:type="dxa"/>
          </w:tcPr>
          <w:p w:rsidR="00C4160C" w:rsidRDefault="00C4160C"/>
        </w:tc>
        <w:tc>
          <w:tcPr>
            <w:tcW w:w="2700" w:type="dxa"/>
          </w:tcPr>
          <w:p w:rsidR="00C4160C" w:rsidRDefault="00C4160C"/>
        </w:tc>
        <w:tc>
          <w:tcPr>
            <w:tcW w:w="2808" w:type="dxa"/>
          </w:tcPr>
          <w:p w:rsidR="00C4160C" w:rsidRDefault="00C4160C"/>
        </w:tc>
      </w:tr>
      <w:tr w:rsidR="00C4160C" w:rsidTr="00C4160C">
        <w:tc>
          <w:tcPr>
            <w:tcW w:w="1458" w:type="dxa"/>
          </w:tcPr>
          <w:p w:rsidR="00C4160C" w:rsidRDefault="00C4160C" w:rsidP="00C4160C">
            <w:pPr>
              <w:jc w:val="center"/>
            </w:pPr>
            <w:r>
              <w:t>4287</w:t>
            </w:r>
          </w:p>
        </w:tc>
        <w:tc>
          <w:tcPr>
            <w:tcW w:w="2610" w:type="dxa"/>
          </w:tcPr>
          <w:p w:rsidR="00C4160C" w:rsidRDefault="00C4160C"/>
        </w:tc>
        <w:tc>
          <w:tcPr>
            <w:tcW w:w="2700" w:type="dxa"/>
          </w:tcPr>
          <w:p w:rsidR="00C4160C" w:rsidRDefault="00C4160C"/>
        </w:tc>
        <w:tc>
          <w:tcPr>
            <w:tcW w:w="2808" w:type="dxa"/>
          </w:tcPr>
          <w:p w:rsidR="00C4160C" w:rsidRDefault="00C4160C"/>
        </w:tc>
      </w:tr>
    </w:tbl>
    <w:p w:rsidR="00A64DB6" w:rsidRDefault="00A64DB6">
      <w:pPr>
        <w:rPr>
          <w:b/>
        </w:rPr>
      </w:pPr>
    </w:p>
    <w:p w:rsidR="00C4160C" w:rsidRPr="005721E0" w:rsidRDefault="00C4160C">
      <w:pPr>
        <w:rPr>
          <w:b/>
        </w:rPr>
      </w:pPr>
      <w:r w:rsidRPr="005721E0">
        <w:rPr>
          <w:b/>
        </w:rPr>
        <w:t>2. Njehso  ndryshimin:</w:t>
      </w:r>
    </w:p>
    <w:tbl>
      <w:tblPr>
        <w:tblStyle w:val="TableGrid"/>
        <w:tblW w:w="0" w:type="auto"/>
        <w:tblLook w:val="04A0"/>
      </w:tblPr>
      <w:tblGrid>
        <w:gridCol w:w="1458"/>
        <w:gridCol w:w="2610"/>
        <w:gridCol w:w="2700"/>
        <w:gridCol w:w="2808"/>
      </w:tblGrid>
      <w:tr w:rsidR="00C4160C" w:rsidTr="005A4509">
        <w:tc>
          <w:tcPr>
            <w:tcW w:w="1458" w:type="dxa"/>
            <w:shd w:val="clear" w:color="auto" w:fill="C4BC96" w:themeFill="background2" w:themeFillShade="BF"/>
          </w:tcPr>
          <w:p w:rsidR="00C4160C" w:rsidRDefault="001277A5" w:rsidP="005A4509">
            <w:pPr>
              <w:jc w:val="center"/>
            </w:pPr>
            <w:r>
              <w:t>-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C4160C" w:rsidRDefault="00C4160C" w:rsidP="005A4509">
            <w:pPr>
              <w:jc w:val="center"/>
            </w:pPr>
            <w:r>
              <w:t>12</w:t>
            </w:r>
            <w:r w:rsidR="001277A5">
              <w:t>4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:rsidR="00C4160C" w:rsidRDefault="00C4160C" w:rsidP="005A4509">
            <w:pPr>
              <w:jc w:val="center"/>
            </w:pPr>
            <w:r>
              <w:t>27</w:t>
            </w:r>
            <w:r w:rsidR="001277A5">
              <w:t>1</w:t>
            </w:r>
          </w:p>
        </w:tc>
        <w:tc>
          <w:tcPr>
            <w:tcW w:w="2808" w:type="dxa"/>
            <w:shd w:val="clear" w:color="auto" w:fill="D6E3BC" w:themeFill="accent3" w:themeFillTint="66"/>
          </w:tcPr>
          <w:p w:rsidR="00C4160C" w:rsidRDefault="00240190" w:rsidP="005A4509">
            <w:pPr>
              <w:jc w:val="center"/>
            </w:pPr>
            <w:r>
              <w:rPr>
                <w:noProof/>
              </w:rPr>
              <w:pict>
                <v:roundrect id="_x0000_s1050" style="position:absolute;left:0;text-align:left;margin-left:153.6pt;margin-top:5.75pt;width:38.25pt;height:24pt;z-index:251680768;mso-position-horizontal-relative:text;mso-position-vertical-relative:text" arcsize="10923f">
                  <v:textbox>
                    <w:txbxContent>
                      <w:p w:rsidR="0063509A" w:rsidRDefault="0063509A" w:rsidP="0063509A">
                        <w:r>
                          <w:t>20 p</w:t>
                        </w:r>
                      </w:p>
                    </w:txbxContent>
                  </v:textbox>
                </v:roundrect>
              </w:pict>
            </w:r>
            <w:r w:rsidR="001277A5">
              <w:t>4</w:t>
            </w:r>
            <w:r w:rsidR="00C4160C">
              <w:t>41</w:t>
            </w:r>
          </w:p>
        </w:tc>
      </w:tr>
      <w:tr w:rsidR="00C4160C" w:rsidTr="005A4509">
        <w:tc>
          <w:tcPr>
            <w:tcW w:w="1458" w:type="dxa"/>
          </w:tcPr>
          <w:p w:rsidR="00C4160C" w:rsidRDefault="001277A5" w:rsidP="005A4509">
            <w:pPr>
              <w:jc w:val="center"/>
            </w:pPr>
            <w:r>
              <w:t>6372</w:t>
            </w:r>
          </w:p>
        </w:tc>
        <w:tc>
          <w:tcPr>
            <w:tcW w:w="2610" w:type="dxa"/>
          </w:tcPr>
          <w:p w:rsidR="00C4160C" w:rsidRDefault="00C4160C" w:rsidP="005A4509"/>
        </w:tc>
        <w:tc>
          <w:tcPr>
            <w:tcW w:w="2700" w:type="dxa"/>
          </w:tcPr>
          <w:p w:rsidR="00C4160C" w:rsidRDefault="00C4160C" w:rsidP="005A4509"/>
        </w:tc>
        <w:tc>
          <w:tcPr>
            <w:tcW w:w="2808" w:type="dxa"/>
          </w:tcPr>
          <w:p w:rsidR="00C4160C" w:rsidRDefault="00C4160C" w:rsidP="005A4509"/>
        </w:tc>
      </w:tr>
      <w:tr w:rsidR="00C4160C" w:rsidTr="005A4509">
        <w:tc>
          <w:tcPr>
            <w:tcW w:w="1458" w:type="dxa"/>
          </w:tcPr>
          <w:p w:rsidR="00C4160C" w:rsidRDefault="001277A5" w:rsidP="005A4509">
            <w:pPr>
              <w:jc w:val="center"/>
            </w:pPr>
            <w:r>
              <w:t>8218</w:t>
            </w:r>
          </w:p>
        </w:tc>
        <w:tc>
          <w:tcPr>
            <w:tcW w:w="2610" w:type="dxa"/>
          </w:tcPr>
          <w:p w:rsidR="00C4160C" w:rsidRDefault="00C4160C" w:rsidP="005A4509"/>
        </w:tc>
        <w:tc>
          <w:tcPr>
            <w:tcW w:w="2700" w:type="dxa"/>
          </w:tcPr>
          <w:p w:rsidR="00C4160C" w:rsidRDefault="00C4160C" w:rsidP="005A4509"/>
        </w:tc>
        <w:tc>
          <w:tcPr>
            <w:tcW w:w="2808" w:type="dxa"/>
          </w:tcPr>
          <w:p w:rsidR="00C4160C" w:rsidRDefault="00C4160C" w:rsidP="005A4509"/>
        </w:tc>
      </w:tr>
      <w:tr w:rsidR="00C4160C" w:rsidTr="005A4509">
        <w:tc>
          <w:tcPr>
            <w:tcW w:w="1458" w:type="dxa"/>
          </w:tcPr>
          <w:p w:rsidR="00C4160C" w:rsidRDefault="001277A5" w:rsidP="005A4509">
            <w:pPr>
              <w:jc w:val="center"/>
            </w:pPr>
            <w:r>
              <w:t>5638</w:t>
            </w:r>
          </w:p>
        </w:tc>
        <w:tc>
          <w:tcPr>
            <w:tcW w:w="2610" w:type="dxa"/>
          </w:tcPr>
          <w:p w:rsidR="00C4160C" w:rsidRDefault="00C4160C" w:rsidP="005A4509"/>
        </w:tc>
        <w:tc>
          <w:tcPr>
            <w:tcW w:w="2700" w:type="dxa"/>
          </w:tcPr>
          <w:p w:rsidR="00C4160C" w:rsidRDefault="00C4160C" w:rsidP="005A4509"/>
        </w:tc>
        <w:tc>
          <w:tcPr>
            <w:tcW w:w="2808" w:type="dxa"/>
          </w:tcPr>
          <w:p w:rsidR="00C4160C" w:rsidRDefault="00C4160C" w:rsidP="005A4509"/>
        </w:tc>
      </w:tr>
    </w:tbl>
    <w:p w:rsidR="00C4160C" w:rsidRDefault="00C4160C"/>
    <w:p w:rsidR="001277A5" w:rsidRPr="005721E0" w:rsidRDefault="00240190">
      <w:pPr>
        <w:rPr>
          <w:b/>
        </w:rPr>
      </w:pPr>
      <w:r w:rsidRPr="00240190">
        <w:rPr>
          <w:noProof/>
        </w:rPr>
        <w:pict>
          <v:roundrect id="_x0000_s1043" style="position:absolute;margin-left:495.75pt;margin-top:2.6pt;width:30.75pt;height:24pt;z-index:251673600" arcsize="10923f">
            <v:textbox>
              <w:txbxContent>
                <w:p w:rsidR="0063509A" w:rsidRDefault="0063509A">
                  <w:r>
                    <w:t>5 p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8" style="position:absolute;margin-left:174.75pt;margin-top:21.35pt;width:39.75pt;height:18.75pt;z-index:251660288" arcsize="10923f"/>
        </w:pict>
      </w:r>
      <w:r>
        <w:rPr>
          <w:b/>
          <w:noProof/>
        </w:rPr>
        <w:pict>
          <v:roundrect id="_x0000_s1027" style="position:absolute;margin-left:117.75pt;margin-top:21.35pt;width:39.75pt;height:18.75pt;z-index:251659264" arcsize="10923f"/>
        </w:pict>
      </w:r>
      <w:r>
        <w:rPr>
          <w:b/>
          <w:noProof/>
        </w:rPr>
        <w:pict>
          <v:roundrect id="_x0000_s1026" style="position:absolute;margin-left:60pt;margin-top:21.35pt;width:39.75pt;height:18.75pt;z-index:251658240" arcsize="10923f"/>
        </w:pict>
      </w:r>
      <w:r w:rsidR="001277A5" w:rsidRPr="005721E0">
        <w:rPr>
          <w:b/>
        </w:rPr>
        <w:t>3.</w:t>
      </w:r>
      <w:r w:rsidR="006428DA" w:rsidRPr="005721E0">
        <w:rPr>
          <w:b/>
        </w:rPr>
        <w:t>Në një fshat me 4582 banorë brenda një muaji  lindën 9 foshnje. Sa banorë i ka tash fshati?</w:t>
      </w:r>
    </w:p>
    <w:p w:rsidR="006428DA" w:rsidRDefault="006428DA">
      <w:r>
        <w:t xml:space="preserve">Njehsojmë:                       +                    = </w:t>
      </w:r>
    </w:p>
    <w:p w:rsidR="006428DA" w:rsidRPr="005721E0" w:rsidRDefault="00240190" w:rsidP="006428DA">
      <w:r w:rsidRPr="00240190">
        <w:rPr>
          <w:b/>
          <w:noProof/>
        </w:rPr>
        <w:pict>
          <v:roundrect id="_x0000_s1048" style="position:absolute;margin-left:495.75pt;margin-top:5.75pt;width:30.75pt;height:24pt;z-index:251678720" arcsize="10923f">
            <v:textbox>
              <w:txbxContent>
                <w:p w:rsidR="0063509A" w:rsidRDefault="0063509A" w:rsidP="0063509A">
                  <w:r>
                    <w:t>5 p</w:t>
                  </w:r>
                </w:p>
              </w:txbxContent>
            </v:textbox>
          </v:roundrect>
        </w:pict>
      </w:r>
      <w:r w:rsidR="006428DA" w:rsidRPr="005721E0">
        <w:rPr>
          <w:b/>
        </w:rPr>
        <w:t>4.Në një shkollë të qyetit janë 1045 nxënës</w:t>
      </w:r>
      <w:r w:rsidR="00BB5A65" w:rsidRPr="005721E0">
        <w:rPr>
          <w:b/>
        </w:rPr>
        <w:t>,kurse në shkollën tjetër janë 8</w:t>
      </w:r>
      <w:r w:rsidR="006428DA" w:rsidRPr="005721E0">
        <w:rPr>
          <w:b/>
        </w:rPr>
        <w:t xml:space="preserve">  nxënës më pak. </w:t>
      </w:r>
      <w:r w:rsidR="006428DA" w:rsidRPr="005721E0">
        <w:t>Sa nxënës janë në shkollën e dytë?</w:t>
      </w:r>
    </w:p>
    <w:p w:rsidR="00BB5A65" w:rsidRDefault="00240190" w:rsidP="006428DA">
      <w:r>
        <w:rPr>
          <w:noProof/>
        </w:rPr>
        <w:pict>
          <v:roundrect id="_x0000_s1031" style="position:absolute;margin-left:214.5pt;margin-top:.15pt;width:46.5pt;height:18.75pt;z-index:251664384" arcsize="10923f"/>
        </w:pict>
      </w:r>
      <w:r>
        <w:rPr>
          <w:noProof/>
        </w:rPr>
        <w:pict>
          <v:roundrect id="_x0000_s1030" style="position:absolute;margin-left:170.25pt;margin-top:.15pt;width:26.25pt;height:18.75pt;z-index:251663360" arcsize="10923f"/>
        </w:pict>
      </w:r>
      <w:r>
        <w:rPr>
          <w:noProof/>
        </w:rPr>
        <w:pict>
          <v:roundrect id="_x0000_s1029" style="position:absolute;margin-left:112.5pt;margin-top:.15pt;width:39.75pt;height:18.75pt;z-index:251662336" arcsize="10923f"/>
        </w:pict>
      </w:r>
      <w:r w:rsidR="006428DA">
        <w:t xml:space="preserve">Në shkollën e dytë janë:                   </w:t>
      </w:r>
      <w:r w:rsidR="00BB5A65">
        <w:t xml:space="preserve"> </w:t>
      </w:r>
      <w:r w:rsidR="006428DA">
        <w:t xml:space="preserve"> </w:t>
      </w:r>
      <w:r w:rsidR="00BB5A65">
        <w:t>-</w:t>
      </w:r>
      <w:r w:rsidR="006428DA">
        <w:t xml:space="preserve">                 </w:t>
      </w:r>
      <w:r w:rsidR="00BB5A65">
        <w:t>=</w:t>
      </w:r>
      <w:r w:rsidR="006428DA">
        <w:t xml:space="preserve">        </w:t>
      </w:r>
    </w:p>
    <w:p w:rsidR="00393409" w:rsidRPr="005721E0" w:rsidRDefault="00393409" w:rsidP="006428DA">
      <w:pPr>
        <w:rPr>
          <w:b/>
        </w:rPr>
      </w:pPr>
      <w:r w:rsidRPr="005721E0">
        <w:rPr>
          <w:b/>
        </w:rPr>
        <w:t>5.</w:t>
      </w:r>
      <w:r w:rsidR="005721E0" w:rsidRPr="005721E0">
        <w:rPr>
          <w:b/>
        </w:rPr>
        <w:t>Duke njehsuar plotësojmë tabelën: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B5A65" w:rsidTr="00BB5A65">
        <w:tc>
          <w:tcPr>
            <w:tcW w:w="1368" w:type="dxa"/>
            <w:shd w:val="clear" w:color="auto" w:fill="FABF8F" w:themeFill="accent6" w:themeFillTint="99"/>
          </w:tcPr>
          <w:p w:rsidR="00BB5A65" w:rsidRDefault="00BB5A65" w:rsidP="00BB5A65">
            <w:pPr>
              <w:jc w:val="center"/>
            </w:pPr>
            <w:r>
              <w:t>a</w:t>
            </w:r>
          </w:p>
        </w:tc>
        <w:tc>
          <w:tcPr>
            <w:tcW w:w="1368" w:type="dxa"/>
            <w:shd w:val="clear" w:color="auto" w:fill="CCC0D9" w:themeFill="accent4" w:themeFillTint="66"/>
          </w:tcPr>
          <w:p w:rsidR="00BB5A65" w:rsidRDefault="00BB5A65" w:rsidP="00BB5A65">
            <w:pPr>
              <w:jc w:val="center"/>
            </w:pPr>
            <w:r>
              <w:t>b</w:t>
            </w:r>
          </w:p>
        </w:tc>
        <w:tc>
          <w:tcPr>
            <w:tcW w:w="1368" w:type="dxa"/>
            <w:shd w:val="clear" w:color="auto" w:fill="E5B8B7" w:themeFill="accent2" w:themeFillTint="66"/>
          </w:tcPr>
          <w:p w:rsidR="00BB5A65" w:rsidRDefault="00BB5A65" w:rsidP="00BB5A65">
            <w:pPr>
              <w:jc w:val="center"/>
            </w:pPr>
            <w:r>
              <w:t>c</w:t>
            </w:r>
          </w:p>
        </w:tc>
        <w:tc>
          <w:tcPr>
            <w:tcW w:w="1368" w:type="dxa"/>
            <w:shd w:val="clear" w:color="auto" w:fill="C4BC96" w:themeFill="background2" w:themeFillShade="BF"/>
          </w:tcPr>
          <w:p w:rsidR="00BB5A65" w:rsidRDefault="00BB5A65" w:rsidP="00BB5A65">
            <w:pPr>
              <w:jc w:val="center"/>
            </w:pPr>
            <w:r>
              <w:t>a+b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B5A65" w:rsidRDefault="00BB5A65" w:rsidP="00BB5A65">
            <w:pPr>
              <w:jc w:val="center"/>
            </w:pPr>
            <w:r>
              <w:t>b+c</w:t>
            </w:r>
          </w:p>
        </w:tc>
        <w:tc>
          <w:tcPr>
            <w:tcW w:w="1368" w:type="dxa"/>
            <w:shd w:val="clear" w:color="auto" w:fill="B8CCE4" w:themeFill="accent1" w:themeFillTint="66"/>
          </w:tcPr>
          <w:p w:rsidR="00BB5A65" w:rsidRDefault="00BB5A65" w:rsidP="00BB5A65">
            <w:pPr>
              <w:jc w:val="center"/>
            </w:pPr>
            <w:r>
              <w:t>a+c</w:t>
            </w:r>
          </w:p>
        </w:tc>
        <w:tc>
          <w:tcPr>
            <w:tcW w:w="1368" w:type="dxa"/>
            <w:shd w:val="clear" w:color="auto" w:fill="D99594" w:themeFill="accent2" w:themeFillTint="99"/>
          </w:tcPr>
          <w:p w:rsidR="00BB5A65" w:rsidRDefault="00BB5A65" w:rsidP="00BB5A65">
            <w:pPr>
              <w:jc w:val="center"/>
            </w:pPr>
            <w:r>
              <w:t>a+b+c</w:t>
            </w:r>
          </w:p>
        </w:tc>
      </w:tr>
      <w:tr w:rsidR="00BB5A65" w:rsidTr="00BB5A65"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3583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2417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707</w:t>
            </w:r>
          </w:p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240190" w:rsidP="006428DA">
            <w:r>
              <w:rPr>
                <w:noProof/>
              </w:rPr>
              <w:pict>
                <v:roundrect id="_x0000_s1051" style="position:absolute;margin-left:77.85pt;margin-top:.8pt;width:38.25pt;height:24pt;z-index:251681792;mso-position-horizontal-relative:text;mso-position-vertical-relative:text" arcsize="10923f">
                  <v:textbox>
                    <w:txbxContent>
                      <w:p w:rsidR="0063509A" w:rsidRDefault="0063509A" w:rsidP="0063509A">
                        <w:r>
                          <w:t>25 p</w:t>
                        </w:r>
                      </w:p>
                    </w:txbxContent>
                  </v:textbox>
                </v:roundrect>
              </w:pict>
            </w:r>
          </w:p>
        </w:tc>
      </w:tr>
      <w:tr w:rsidR="00BB5A65" w:rsidTr="00BB5A65"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428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2672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1328</w:t>
            </w:r>
          </w:p>
        </w:tc>
        <w:tc>
          <w:tcPr>
            <w:tcW w:w="1368" w:type="dxa"/>
          </w:tcPr>
          <w:p w:rsidR="00BB5A65" w:rsidRDefault="00BB5A65" w:rsidP="00A64DB6">
            <w:pPr>
              <w:jc w:val="center"/>
            </w:pPr>
          </w:p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</w:tr>
      <w:tr w:rsidR="00BB5A65" w:rsidTr="00BB5A65"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5613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387</w:t>
            </w:r>
          </w:p>
        </w:tc>
        <w:tc>
          <w:tcPr>
            <w:tcW w:w="1368" w:type="dxa"/>
          </w:tcPr>
          <w:p w:rsidR="00BB5A65" w:rsidRDefault="00BB5A65" w:rsidP="00BB5A65">
            <w:pPr>
              <w:jc w:val="center"/>
            </w:pPr>
            <w:r>
              <w:t>513</w:t>
            </w:r>
          </w:p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  <w:tc>
          <w:tcPr>
            <w:tcW w:w="1368" w:type="dxa"/>
          </w:tcPr>
          <w:p w:rsidR="00BB5A65" w:rsidRDefault="00BB5A65" w:rsidP="006428DA"/>
        </w:tc>
      </w:tr>
    </w:tbl>
    <w:p w:rsidR="00BB5A65" w:rsidRDefault="00BB5A65" w:rsidP="006428DA"/>
    <w:p w:rsidR="006428DA" w:rsidRPr="005721E0" w:rsidRDefault="00B130AF">
      <w:pPr>
        <w:rPr>
          <w:b/>
        </w:rPr>
      </w:pPr>
      <w:r w:rsidRPr="005721E0">
        <w:rPr>
          <w:b/>
        </w:rPr>
        <w:t>6. Zgjidh barazimet:</w:t>
      </w:r>
    </w:p>
    <w:p w:rsidR="00B130AF" w:rsidRDefault="00240190">
      <w:r>
        <w:rPr>
          <w:noProof/>
        </w:rPr>
        <w:pict>
          <v:roundrect id="_x0000_s1052" style="position:absolute;margin-left:480pt;margin-top:22.95pt;width:38.25pt;height:24pt;z-index:251682816" arcsize="10923f">
            <v:textbox>
              <w:txbxContent>
                <w:p w:rsidR="0063509A" w:rsidRDefault="0063509A" w:rsidP="0063509A">
                  <w:r>
                    <w:t>15 p</w:t>
                  </w:r>
                </w:p>
              </w:txbxContent>
            </v:textbox>
          </v:roundrect>
        </w:pict>
      </w:r>
      <w:r w:rsidR="00B130AF">
        <w:t xml:space="preserve">         a) x+3457=4386                                     b)x-1483=2421                                    c)2476-x=880</w:t>
      </w:r>
    </w:p>
    <w:p w:rsidR="00B130AF" w:rsidRDefault="00240190" w:rsidP="00B130AF">
      <w:r>
        <w:rPr>
          <w:noProof/>
        </w:rPr>
        <w:pict>
          <v:roundrect id="_x0000_s1034" style="position:absolute;margin-left:45.75pt;margin-top:21.55pt;width:39.75pt;height:18.75pt;z-index:251667456" arcsize="10923f"/>
        </w:pict>
      </w:r>
      <w:r>
        <w:rPr>
          <w:noProof/>
        </w:rPr>
        <w:pict>
          <v:roundrect id="_x0000_s1033" style="position:absolute;margin-left:210.75pt;margin-top:21.55pt;width:39.75pt;height:18.75pt;z-index:251666432" arcsize="10923f"/>
        </w:pict>
      </w:r>
      <w:r>
        <w:rPr>
          <w:noProof/>
        </w:rPr>
        <w:pict>
          <v:roundrect id="_x0000_s1032" style="position:absolute;margin-left:365.25pt;margin-top:21.55pt;width:39.75pt;height:18.75pt;z-index:251665408" arcsize="10923f"/>
        </w:pict>
      </w:r>
      <w:r w:rsidR="00B130AF">
        <w:t xml:space="preserve">             x= –––––––––––––––                            x= –––––––––––––––                       x= –––––––––––––––</w:t>
      </w:r>
    </w:p>
    <w:p w:rsidR="00B130AF" w:rsidRDefault="00240190" w:rsidP="00B130AF">
      <w:r>
        <w:rPr>
          <w:noProof/>
        </w:rPr>
        <w:pict>
          <v:roundrect id="_x0000_s1035" style="position:absolute;margin-left:207pt;margin-top:20.7pt;width:69pt;height:19.7pt;z-index:251668480" arcsize="10923f">
            <v:textbox>
              <w:txbxContent>
                <w:p w:rsidR="00383186" w:rsidRDefault="00383186" w:rsidP="00383186">
                  <w:pPr>
                    <w:jc w:val="center"/>
                  </w:pPr>
                  <w:r>
                    <w:t>(a+b)+c</w:t>
                  </w:r>
                </w:p>
              </w:txbxContent>
            </v:textbox>
          </v:roundrect>
        </w:pict>
      </w:r>
      <w:r w:rsidR="00B130AF">
        <w:t xml:space="preserve">             x=                                                              x=                                                          x= </w:t>
      </w:r>
    </w:p>
    <w:p w:rsidR="00B130AF" w:rsidRPr="005721E0" w:rsidRDefault="00393409">
      <w:pPr>
        <w:rPr>
          <w:b/>
        </w:rPr>
      </w:pPr>
      <w:r w:rsidRPr="005721E0">
        <w:rPr>
          <w:b/>
        </w:rPr>
        <w:t>7.Me vetinë e s</w:t>
      </w:r>
      <w:r w:rsidR="00383186" w:rsidRPr="005721E0">
        <w:rPr>
          <w:b/>
        </w:rPr>
        <w:t xml:space="preserve">hoqërimit (asociative) njehso </w:t>
      </w:r>
    </w:p>
    <w:p w:rsidR="00393409" w:rsidRDefault="00240190">
      <w:r w:rsidRPr="00240190">
        <w:rPr>
          <w:b/>
          <w:noProof/>
        </w:rPr>
        <w:pict>
          <v:roundrect id="_x0000_s1047" style="position:absolute;margin-left:480pt;margin-top:18.65pt;width:38.25pt;height:25.45pt;z-index:251677696" arcsize="10923f">
            <v:textbox>
              <w:txbxContent>
                <w:p w:rsidR="0063509A" w:rsidRDefault="0063509A">
                  <w:r>
                    <w:t>10 p</w:t>
                  </w:r>
                </w:p>
              </w:txbxContent>
            </v:textbox>
          </v:roundrect>
        </w:pict>
      </w:r>
      <w:r w:rsidR="00393409">
        <w:t>a)  120+200+87=</w:t>
      </w:r>
      <w:r w:rsidR="00383186">
        <w:t xml:space="preserve">  (–––  + ––– ) + –––  =  ––– + –––  =  ––––––</w:t>
      </w:r>
    </w:p>
    <w:p w:rsidR="00393409" w:rsidRDefault="00383186">
      <w:r>
        <w:t>b) 300+100+50=   (–––  + ––– ) + –––  =  ––– + –––  =   ––––––</w:t>
      </w:r>
    </w:p>
    <w:p w:rsidR="00383186" w:rsidRDefault="00383186">
      <w:r>
        <w:t>c)1000+4000+200= (–––  + ––– ) + –––  =  ––– + –––  =  ––––––</w:t>
      </w:r>
    </w:p>
    <w:p w:rsidR="00A64DB6" w:rsidRDefault="00240190" w:rsidP="00641036">
      <w:pPr>
        <w:rPr>
          <w:i/>
          <w:sz w:val="18"/>
          <w:szCs w:val="18"/>
          <w:lang w:val="it-IT"/>
        </w:rPr>
      </w:pPr>
      <w:r w:rsidRPr="00240190">
        <w:rPr>
          <w:noProof/>
        </w:rPr>
        <w:pict>
          <v:oval id="_x0000_s1038" style="position:absolute;margin-left:319.5pt;margin-top:20.15pt;width:21.75pt;height:17.25pt;z-index:251669504"/>
        </w:pict>
      </w:r>
    </w:p>
    <w:p w:rsidR="00641036" w:rsidRPr="00A64DB6" w:rsidRDefault="00641036" w:rsidP="00641036">
      <w:pPr>
        <w:rPr>
          <w:i/>
          <w:sz w:val="18"/>
          <w:szCs w:val="18"/>
        </w:rPr>
      </w:pPr>
      <w:r w:rsidRPr="00A64DB6">
        <w:rPr>
          <w:i/>
          <w:sz w:val="18"/>
          <w:szCs w:val="18"/>
          <w:lang w:val="it-IT"/>
        </w:rPr>
        <w:t>Kriterët e vlerësimit;</w:t>
      </w:r>
      <w:r w:rsidRPr="00A64DB6">
        <w:rPr>
          <w:i/>
          <w:sz w:val="18"/>
          <w:szCs w:val="18"/>
          <w:lang w:val="nb-NO"/>
        </w:rPr>
        <w:t xml:space="preserve">  0- 29 (1)  30-40  (2)41-60  (3) 61-80  (4) 81-100 (5)</w:t>
      </w:r>
      <w:r w:rsidRPr="00A64DB6">
        <w:rPr>
          <w:i/>
          <w:sz w:val="18"/>
          <w:szCs w:val="18"/>
          <w:lang w:val="it-IT"/>
        </w:rPr>
        <w:t xml:space="preserve">   Pikët e fituara            </w:t>
      </w:r>
      <w:r w:rsidR="00A64DB6">
        <w:rPr>
          <w:i/>
          <w:sz w:val="18"/>
          <w:szCs w:val="18"/>
          <w:lang w:val="it-IT"/>
        </w:rPr>
        <w:t xml:space="preserve">  </w:t>
      </w:r>
      <w:r w:rsidRPr="00A64DB6">
        <w:rPr>
          <w:i/>
          <w:sz w:val="18"/>
          <w:szCs w:val="18"/>
          <w:lang w:val="it-IT"/>
        </w:rPr>
        <w:t xml:space="preserve">Nota  (  </w:t>
      </w:r>
      <w:r w:rsidR="00A64DB6">
        <w:rPr>
          <w:i/>
          <w:sz w:val="18"/>
          <w:szCs w:val="18"/>
          <w:lang w:val="it-IT"/>
        </w:rPr>
        <w:t xml:space="preserve">  </w:t>
      </w:r>
      <w:r w:rsidRPr="00A64DB6">
        <w:rPr>
          <w:i/>
          <w:sz w:val="18"/>
          <w:szCs w:val="18"/>
          <w:lang w:val="it-IT"/>
        </w:rPr>
        <w:t xml:space="preserve">   )</w:t>
      </w:r>
      <w:r w:rsidRPr="00A64DB6">
        <w:rPr>
          <w:i/>
          <w:sz w:val="18"/>
          <w:szCs w:val="18"/>
          <w:lang w:val="nb-NO"/>
        </w:rPr>
        <w:t xml:space="preserve"> </w:t>
      </w:r>
    </w:p>
    <w:p w:rsidR="00641036" w:rsidRDefault="0069791C">
      <w:r>
        <w:rPr>
          <w:lang w:val="nb-NO"/>
        </w:rPr>
        <w:t>Mësimdhënësi</w:t>
      </w:r>
      <w:r w:rsidRPr="00E22888">
        <w:rPr>
          <w:lang w:val="nb-NO"/>
        </w:rPr>
        <w:t>:</w:t>
      </w:r>
      <w:r w:rsidRPr="00E22888">
        <w:rPr>
          <w:rFonts w:ascii="Monotype Corsiva" w:hAnsi="Monotype Corsiva"/>
          <w:b/>
          <w:lang w:val="nb-NO"/>
        </w:rPr>
        <w:t>Naser  Kastrati</w:t>
      </w:r>
      <w:r>
        <w:rPr>
          <w:rFonts w:ascii="Monotype Corsiva" w:hAnsi="Monotype Corsiva"/>
          <w:b/>
          <w:lang w:val="nb-NO"/>
        </w:rPr>
        <w:t xml:space="preserve">                </w:t>
      </w:r>
      <w:r w:rsidR="00FD4204">
        <w:rPr>
          <w:rFonts w:ascii="Monotype Corsiva" w:hAnsi="Monotype Corsiva"/>
          <w:b/>
          <w:lang w:val="nb-NO"/>
        </w:rPr>
        <w:t xml:space="preserve">                    </w:t>
      </w:r>
      <w:r>
        <w:rPr>
          <w:rFonts w:ascii="Monotype Corsiva" w:hAnsi="Monotype Corsiva"/>
          <w:b/>
          <w:lang w:val="nb-NO"/>
        </w:rPr>
        <w:t xml:space="preserve">  </w:t>
      </w:r>
      <w:r>
        <w:rPr>
          <w:sz w:val="20"/>
          <w:szCs w:val="20"/>
          <w:lang w:val="nb-NO"/>
        </w:rPr>
        <w:t>Në</w:t>
      </w:r>
      <w:r w:rsidRPr="00EC72D9">
        <w:rPr>
          <w:sz w:val="20"/>
          <w:szCs w:val="20"/>
          <w:lang w:val="nb-NO"/>
        </w:rPr>
        <w:t>nshkrimi i prindit------------------</w:t>
      </w:r>
      <w:r>
        <w:rPr>
          <w:sz w:val="20"/>
          <w:szCs w:val="20"/>
          <w:lang w:val="nb-NO"/>
        </w:rPr>
        <w:t>------------</w:t>
      </w:r>
    </w:p>
    <w:sectPr w:rsidR="00641036" w:rsidSect="00A64DB6">
      <w:pgSz w:w="12240" w:h="15840" w:code="1"/>
      <w:pgMar w:top="450" w:right="1440" w:bottom="540" w:left="14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160C"/>
    <w:rsid w:val="00054F88"/>
    <w:rsid w:val="000A7D2E"/>
    <w:rsid w:val="001277A5"/>
    <w:rsid w:val="00227C79"/>
    <w:rsid w:val="00240190"/>
    <w:rsid w:val="00251215"/>
    <w:rsid w:val="00272A3A"/>
    <w:rsid w:val="00383186"/>
    <w:rsid w:val="00393409"/>
    <w:rsid w:val="00490BD1"/>
    <w:rsid w:val="00560D69"/>
    <w:rsid w:val="005721E0"/>
    <w:rsid w:val="005F727A"/>
    <w:rsid w:val="0063509A"/>
    <w:rsid w:val="00641036"/>
    <w:rsid w:val="006428DA"/>
    <w:rsid w:val="0069791C"/>
    <w:rsid w:val="006B341A"/>
    <w:rsid w:val="007E2FDF"/>
    <w:rsid w:val="00872CDF"/>
    <w:rsid w:val="008C676E"/>
    <w:rsid w:val="0097542D"/>
    <w:rsid w:val="00975D8A"/>
    <w:rsid w:val="00A64DB6"/>
    <w:rsid w:val="00AF1736"/>
    <w:rsid w:val="00B130AF"/>
    <w:rsid w:val="00B87106"/>
    <w:rsid w:val="00BB5A65"/>
    <w:rsid w:val="00C4160C"/>
    <w:rsid w:val="00C95E31"/>
    <w:rsid w:val="00CA2695"/>
    <w:rsid w:val="00D01E79"/>
    <w:rsid w:val="00DB29B6"/>
    <w:rsid w:val="00E53130"/>
    <w:rsid w:val="00E70C82"/>
    <w:rsid w:val="00E87A7B"/>
    <w:rsid w:val="00FC04B5"/>
    <w:rsid w:val="00FD4204"/>
    <w:rsid w:val="00FF35E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4F96-F853-4691-A889-8D8539A5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</dc:creator>
  <cp:lastModifiedBy>granit</cp:lastModifiedBy>
  <cp:revision>21</cp:revision>
  <dcterms:created xsi:type="dcterms:W3CDTF">2016-11-18T20:43:00Z</dcterms:created>
  <dcterms:modified xsi:type="dcterms:W3CDTF">2016-11-18T22:08:00Z</dcterms:modified>
</cp:coreProperties>
</file>