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430AAA" w:rsidRPr="008E26C6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8E26C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Pr="008E26C6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RPr="008E26C6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8E26C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8E26C6" w:rsidRDefault="002768E2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8E26C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8E26C6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8E26C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8E26C6" w:rsidRDefault="002768E2" w:rsidP="007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A1D2E"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8E26C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8E26C6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8E26C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8E26C6" w:rsidRDefault="00AD64E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5D2B01"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="00430AAA"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8E26C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8E26C6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8E26C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8E26C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8E26C6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8E26C6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8E26C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8E26C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8E26C6" w:rsidTr="00CC5723">
        <w:trPr>
          <w:gridAfter w:val="1"/>
          <w:wAfter w:w="54" w:type="dxa"/>
          <w:trHeight w:val="408"/>
        </w:trPr>
        <w:tc>
          <w:tcPr>
            <w:tcW w:w="3235" w:type="dxa"/>
            <w:gridSpan w:val="2"/>
            <w:vMerge w:val="restart"/>
            <w:shd w:val="clear" w:color="auto" w:fill="C5E0B3" w:themeFill="accent6" w:themeFillTint="66"/>
          </w:tcPr>
          <w:p w:rsidR="00430AAA" w:rsidRPr="008E26C6" w:rsidRDefault="00430AAA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E26C6" w:rsidRDefault="00430AAA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:rsidR="00780DCB" w:rsidRPr="008E26C6" w:rsidRDefault="00780DCB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6" w:type="dxa"/>
            <w:gridSpan w:val="9"/>
          </w:tcPr>
          <w:p w:rsidR="00430AAA" w:rsidRPr="008E26C6" w:rsidRDefault="00933A4E" w:rsidP="00B065AF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Këngët</w:t>
            </w:r>
          </w:p>
        </w:tc>
      </w:tr>
      <w:tr w:rsidR="00355EFC" w:rsidRPr="008E26C6" w:rsidTr="00CC5723">
        <w:trPr>
          <w:gridAfter w:val="1"/>
          <w:wAfter w:w="54" w:type="dxa"/>
          <w:trHeight w:val="633"/>
        </w:trPr>
        <w:tc>
          <w:tcPr>
            <w:tcW w:w="3235" w:type="dxa"/>
            <w:gridSpan w:val="2"/>
            <w:vMerge/>
            <w:shd w:val="clear" w:color="auto" w:fill="C5E0B3" w:themeFill="accent6" w:themeFillTint="66"/>
          </w:tcPr>
          <w:p w:rsidR="00355EFC" w:rsidRPr="008E26C6" w:rsidRDefault="00355EFC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6" w:type="dxa"/>
            <w:gridSpan w:val="9"/>
          </w:tcPr>
          <w:p w:rsidR="00355EFC" w:rsidRPr="008E26C6" w:rsidRDefault="00355EFC" w:rsidP="00B065AF">
            <w:pPr>
              <w:spacing w:before="240" w:after="0"/>
              <w:rPr>
                <w:i/>
                <w:sz w:val="24"/>
                <w:szCs w:val="24"/>
              </w:rPr>
            </w:pPr>
            <w:r w:rsidRPr="008E26C6">
              <w:rPr>
                <w:i/>
                <w:sz w:val="24"/>
                <w:szCs w:val="24"/>
              </w:rPr>
              <w:t>Loj</w:t>
            </w:r>
            <w:r w:rsidR="00D33E93" w:rsidRPr="008E26C6">
              <w:rPr>
                <w:i/>
                <w:sz w:val="24"/>
                <w:szCs w:val="24"/>
              </w:rPr>
              <w:t>ë</w:t>
            </w:r>
            <w:r w:rsidRPr="008E26C6">
              <w:rPr>
                <w:i/>
                <w:sz w:val="24"/>
                <w:szCs w:val="24"/>
              </w:rPr>
              <w:t>rat muzikore</w:t>
            </w:r>
          </w:p>
        </w:tc>
      </w:tr>
      <w:tr w:rsidR="00355EFC" w:rsidRPr="008E26C6" w:rsidTr="00B23AAD">
        <w:trPr>
          <w:gridAfter w:val="1"/>
          <w:wAfter w:w="54" w:type="dxa"/>
          <w:trHeight w:val="498"/>
        </w:trPr>
        <w:tc>
          <w:tcPr>
            <w:tcW w:w="3235" w:type="dxa"/>
            <w:gridSpan w:val="2"/>
            <w:vMerge/>
            <w:shd w:val="clear" w:color="auto" w:fill="C5E0B3" w:themeFill="accent6" w:themeFillTint="66"/>
          </w:tcPr>
          <w:p w:rsidR="00355EFC" w:rsidRPr="008E26C6" w:rsidRDefault="00355EFC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6" w:type="dxa"/>
            <w:gridSpan w:val="9"/>
          </w:tcPr>
          <w:p w:rsidR="00355EFC" w:rsidRPr="008E26C6" w:rsidRDefault="00355EFC" w:rsidP="00B06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 xml:space="preserve">Elementet bazike të gjuhës artistike </w:t>
            </w:r>
          </w:p>
        </w:tc>
      </w:tr>
      <w:tr w:rsidR="00355EFC" w:rsidRPr="008E26C6" w:rsidTr="00B23AAD">
        <w:trPr>
          <w:gridAfter w:val="1"/>
          <w:wAfter w:w="54" w:type="dxa"/>
          <w:trHeight w:val="498"/>
        </w:trPr>
        <w:tc>
          <w:tcPr>
            <w:tcW w:w="3235" w:type="dxa"/>
            <w:gridSpan w:val="2"/>
            <w:vMerge/>
            <w:shd w:val="clear" w:color="auto" w:fill="C5E0B3" w:themeFill="accent6" w:themeFillTint="66"/>
          </w:tcPr>
          <w:p w:rsidR="00355EFC" w:rsidRPr="008E26C6" w:rsidRDefault="00355EFC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6" w:type="dxa"/>
            <w:gridSpan w:val="9"/>
          </w:tcPr>
          <w:p w:rsidR="00355EFC" w:rsidRPr="008E26C6" w:rsidRDefault="00355EFC" w:rsidP="00B06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 xml:space="preserve">Krijuesit dhe </w:t>
            </w:r>
            <w:proofErr w:type="spellStart"/>
            <w:r w:rsidRPr="008E26C6">
              <w:rPr>
                <w:rFonts w:ascii="Times New Roman" w:hAnsi="Times New Roman"/>
                <w:sz w:val="24"/>
                <w:szCs w:val="24"/>
              </w:rPr>
              <w:t>p</w:t>
            </w:r>
            <w:r w:rsidR="00077529">
              <w:rPr>
                <w:rFonts w:ascii="Times New Roman" w:hAnsi="Times New Roman"/>
                <w:sz w:val="24"/>
                <w:szCs w:val="24"/>
              </w:rPr>
              <w:t>e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>rformuesit</w:t>
            </w:r>
            <w:proofErr w:type="spellEnd"/>
            <w:r w:rsidRPr="008E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0AAA" w:rsidRPr="008E26C6" w:rsidTr="00780DCB">
        <w:trPr>
          <w:gridAfter w:val="1"/>
          <w:wAfter w:w="54" w:type="dxa"/>
        </w:trPr>
        <w:tc>
          <w:tcPr>
            <w:tcW w:w="3235" w:type="dxa"/>
            <w:gridSpan w:val="2"/>
            <w:vMerge/>
            <w:shd w:val="clear" w:color="auto" w:fill="C5E0B3" w:themeFill="accent6" w:themeFillTint="66"/>
          </w:tcPr>
          <w:p w:rsidR="00430AAA" w:rsidRPr="008E26C6" w:rsidRDefault="00430AAA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26" w:type="dxa"/>
            <w:gridSpan w:val="9"/>
          </w:tcPr>
          <w:p w:rsidR="00430AAA" w:rsidRPr="008E26C6" w:rsidRDefault="00355EFC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Format muzikore</w:t>
            </w:r>
          </w:p>
        </w:tc>
      </w:tr>
      <w:tr w:rsidR="00430AAA" w:rsidRPr="008E26C6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8E26C6" w:rsidRDefault="00430AAA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RPr="008E26C6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23028C" w:rsidRPr="008E26C6" w:rsidRDefault="0023028C" w:rsidP="00B06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Kompetenca e komunikimit dhe e të shprehurit –Komunikues efektiv</w:t>
            </w:r>
          </w:p>
          <w:p w:rsidR="0023028C" w:rsidRPr="008E26C6" w:rsidRDefault="0023028C" w:rsidP="00B065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I.4</w:t>
            </w:r>
            <w:r w:rsidRPr="008E26C6">
              <w:rPr>
                <w:rFonts w:ascii="Times New Roman" w:eastAsia="ArialMT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Shpreh qëndrimin për ngjarjen apo për </w:t>
            </w:r>
            <w:proofErr w:type="spellStart"/>
            <w:r w:rsidRPr="008E26C6">
              <w:rPr>
                <w:rFonts w:ascii="Times New Roman" w:hAnsi="Times New Roman" w:cs="Times New Roman"/>
                <w:sz w:val="24"/>
                <w:szCs w:val="24"/>
              </w:rPr>
              <w:t>performancën</w:t>
            </w:r>
            <w:proofErr w:type="spellEnd"/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etj.;                       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 xml:space="preserve">I.5 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Merr pjesë në organizimin e një shfaqjeje artistike në harmoni me moshën e vet, duke përdorur forma të ndryshme të </w:t>
            </w:r>
            <w:proofErr w:type="spellStart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të</w:t>
            </w:r>
            <w:proofErr w:type="spellEnd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shprehurit;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I.6</w:t>
            </w:r>
            <w:r w:rsidRPr="008E26C6">
              <w:rPr>
                <w:rFonts w:ascii="Times New Roman" w:eastAsia="ArialMT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Identifikon personazhet kryesore të një tregimi, drame, filmi, kënge apo ndonjë ngjarjeje nga jeta, bën dallimin e tyre duke bërë një listë me vetitë që i pëlqejnë dhe që nuk i pëlqejnë tek ata, diskuton rreth tyre, </w:t>
            </w:r>
            <w:proofErr w:type="spellStart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performon</w:t>
            </w:r>
            <w:proofErr w:type="spellEnd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rolin e njërit prej personazheve në bashkëveprim me moshatarë;                               </w:t>
            </w:r>
          </w:p>
          <w:p w:rsidR="0023028C" w:rsidRPr="008E26C6" w:rsidRDefault="0023028C" w:rsidP="00B065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e të menduarit – Mendimtar kreativ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II.5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Ndërton tekste, objekte, </w:t>
            </w:r>
            <w:proofErr w:type="spellStart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animacione</w:t>
            </w:r>
            <w:proofErr w:type="spellEnd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apo gjëra të tjetra në bazë të imagjinatës duke përdorur me kujdes udhëzimet dhe elementet apo materialet e dhëna;    </w:t>
            </w:r>
          </w:p>
          <w:p w:rsidR="0023028C" w:rsidRPr="008E26C6" w:rsidRDefault="0023028C" w:rsidP="00B065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e të nxënit – Nxënës i suksesshëm   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 xml:space="preserve">III.4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Ndjek udhëzimet e dhëna në libër apo në burime të tjera për të realizuar një veprim, aktivitet apo detyrë konkrete që kërkohet prej tij/saj;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 xml:space="preserve">III.8 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Menaxhon sjelljet e veta, materialet/mjetet dhe kohën që ka në dispozicion gjatë kryerjes së një detyre/aktiviteti individual apo të përbashkët në klasë/shkollë apo jashtë saj; </w:t>
            </w:r>
          </w:p>
          <w:p w:rsidR="00707423" w:rsidRPr="008E26C6" w:rsidRDefault="0023028C" w:rsidP="00B06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personale – Individ i shëndoshë                                                                                                                                                                                    </w:t>
            </w:r>
          </w:p>
          <w:p w:rsidR="0023028C" w:rsidRPr="008E26C6" w:rsidRDefault="0023028C" w:rsidP="00B06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V.8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Bashkëpunon në mënyrë aktive me të gjithë moshatarët (pavarësisht prejardhjes së tyre, aftësive dhe nevojave të veçanta) për arritjen e një qëllimi të përbashkët (projekti/aktiviteti në bazë klase/shkolle apo jashtë saj)</w:t>
            </w:r>
          </w:p>
          <w:p w:rsidR="0023028C" w:rsidRPr="008E26C6" w:rsidRDefault="0023028C" w:rsidP="00B06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2A1961" w:rsidRPr="008E26C6" w:rsidRDefault="00101FB7" w:rsidP="00B065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qytetare – Qytetar i përgjegjshëm  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VI.</w:t>
            </w:r>
            <w:r w:rsidR="00542796"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8</w:t>
            </w:r>
            <w:r w:rsidRPr="008E26C6">
              <w:rPr>
                <w:rFonts w:ascii="Times New Roman" w:eastAsia="ArialMT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Prezanton në mënyrë kronologjike ndryshimet e familjes dhe të rrethit në aspekte të ndryshme (si: objektet e banimit, festat, veshjet, ushqimet-mënyra e të ushqyerit, menaxhimi i ekonomisë familjare, të drejtat, përgjegjësitë dhe vendimmarrja në familje etj.) ose disa nga personalitetet dhe ngjarjet kryesore të popullit të vet, duke e dalluar të tashmen nga e kaluara;</w:t>
            </w:r>
          </w:p>
          <w:p w:rsidR="00851AE6" w:rsidRPr="008E26C6" w:rsidRDefault="00851AE6" w:rsidP="00B065AF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8E26C6">
              <w:rPr>
                <w:rFonts w:asciiTheme="minorHAnsi" w:hAnsiTheme="minorHAnsi" w:cstheme="minorHAnsi"/>
                <w:b/>
                <w:bCs/>
                <w:lang w:val="sq-AL"/>
              </w:rPr>
              <w:t xml:space="preserve"> </w:t>
            </w:r>
          </w:p>
        </w:tc>
      </w:tr>
      <w:tr w:rsidR="00430AAA" w:rsidRPr="008E26C6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8E26C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430AAA" w:rsidRPr="008E26C6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8E4102" w:rsidRPr="008E26C6" w:rsidRDefault="008E4102" w:rsidP="00CA6E31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9" w:lineRule="auto"/>
              <w:ind w:right="222"/>
              <w:jc w:val="both"/>
              <w:rPr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Këndon individualisht dhe në grup, këngë e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melodi sipas imitimit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notacionit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muzikor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simbole (lule, flutura,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katrorë etj.)</w:t>
            </w:r>
          </w:p>
          <w:p w:rsidR="008E4102" w:rsidRPr="008E26C6" w:rsidRDefault="008E4102" w:rsidP="00CA6E31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before="2" w:line="249" w:lineRule="auto"/>
              <w:ind w:right="292"/>
              <w:jc w:val="both"/>
              <w:rPr>
                <w:sz w:val="18"/>
                <w:lang w:val="sq-AL"/>
              </w:rPr>
            </w:pPr>
            <w:proofErr w:type="spellStart"/>
            <w:r w:rsidRPr="008E26C6">
              <w:rPr>
                <w:color w:val="231F20"/>
                <w:sz w:val="18"/>
                <w:lang w:val="sq-AL"/>
              </w:rPr>
              <w:t>Ritmizon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vargje, ritme me zë dhe me vegla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muzikore sipas imitimit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notacionit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muz</w:t>
            </w:r>
            <w:proofErr w:type="spellEnd"/>
            <w:r w:rsidRPr="008E26C6">
              <w:rPr>
                <w:color w:val="231F20"/>
                <w:spacing w:val="-48"/>
                <w:sz w:val="18"/>
                <w:lang w:val="sq-AL"/>
              </w:rPr>
              <w:t xml:space="preserve">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ikor</w:t>
            </w:r>
            <w:proofErr w:type="spellEnd"/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 simbole;</w:t>
            </w:r>
          </w:p>
          <w:p w:rsidR="00CA6E31" w:rsidRPr="008E26C6" w:rsidRDefault="00CA6E31" w:rsidP="00CA6E31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131"/>
              <w:rPr>
                <w:color w:val="231F20"/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1.5.  Lëviz</w:t>
            </w:r>
            <w:r w:rsidRPr="008E26C6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dhe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vallëzon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sipas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muzikës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së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dëgjuar,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tekstit dramatik ose mesazhit artistik që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dëshirojnë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të shprehin</w:t>
            </w:r>
          </w:p>
          <w:p w:rsidR="00430AAA" w:rsidRPr="008E26C6" w:rsidRDefault="007F47A3" w:rsidP="008E4102">
            <w:pPr>
              <w:pStyle w:val="TableParagraph"/>
              <w:tabs>
                <w:tab w:val="left" w:pos="827"/>
                <w:tab w:val="left" w:pos="829"/>
              </w:tabs>
              <w:spacing w:line="249" w:lineRule="auto"/>
              <w:ind w:left="0" w:right="413"/>
              <w:rPr>
                <w:lang w:val="sq-AL"/>
              </w:rPr>
            </w:pPr>
            <w:r w:rsidRPr="008E26C6">
              <w:rPr>
                <w:sz w:val="18"/>
                <w:lang w:val="sq-AL"/>
              </w:rPr>
              <w:t xml:space="preserve">2.1  </w:t>
            </w:r>
            <w:r w:rsidRPr="008E26C6">
              <w:rPr>
                <w:color w:val="231F20"/>
                <w:sz w:val="18"/>
                <w:lang w:val="sq-AL"/>
              </w:rPr>
              <w:t>Identifikon dhe përdor në mënyrë origjinale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dhe kreative elementet artistike për komunikim artistik të ideve e mesazheve të tyre,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p.sh, njeh dhe përdor mënyra të ndryshme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të trajtimit të elementeve shprehëse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(ritmin,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melodinë, harmoninë, formën, dinamikën,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temp</w:t>
            </w:r>
            <w:r w:rsidR="008E26C6">
              <w:rPr>
                <w:color w:val="231F20"/>
                <w:sz w:val="18"/>
                <w:lang w:val="sq-AL"/>
              </w:rPr>
              <w:t>i</w:t>
            </w:r>
            <w:r w:rsidRPr="008E26C6">
              <w:rPr>
                <w:color w:val="231F20"/>
                <w:sz w:val="18"/>
                <w:lang w:val="sq-AL"/>
              </w:rPr>
              <w:t>n, karakterin shprehës, vijat, ngjyrat,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formën, lëvizjet, gjestet, emocionin etj.) për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të komunikuar idetë personale, mesazhet,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emocionet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etj.</w:t>
            </w:r>
          </w:p>
        </w:tc>
      </w:tr>
      <w:tr w:rsidR="00430AAA" w:rsidRPr="008E26C6" w:rsidTr="00430AAA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8E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Pr="008E26C6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Pr="008E26C6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430AAA" w:rsidRPr="008E26C6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430AAA" w:rsidRPr="008E26C6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RPr="008E26C6" w:rsidTr="00430AAA">
        <w:trPr>
          <w:gridAfter w:val="1"/>
          <w:wAfter w:w="54" w:type="dxa"/>
          <w:trHeight w:val="1790"/>
        </w:trPr>
        <w:tc>
          <w:tcPr>
            <w:tcW w:w="1980" w:type="dxa"/>
          </w:tcPr>
          <w:p w:rsidR="00AD64E0" w:rsidRPr="008E26C6" w:rsidRDefault="00AD64E0" w:rsidP="00430AAA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:rsidR="00AD64E0" w:rsidRPr="008E26C6" w:rsidRDefault="00AD64E0" w:rsidP="00430AAA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:rsidR="00F4211D" w:rsidRPr="008E26C6" w:rsidRDefault="00134241" w:rsidP="00F4211D">
            <w:pPr>
              <w:spacing w:before="240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8E26C6">
              <w:rPr>
                <w:rFonts w:ascii="Times New Roman" w:hAnsi="Times New Roman"/>
                <w:b/>
                <w:sz w:val="24"/>
                <w:szCs w:val="24"/>
              </w:rPr>
              <w:t>Këngët</w:t>
            </w:r>
          </w:p>
          <w:p w:rsidR="009633A4" w:rsidRPr="008E26C6" w:rsidRDefault="009633A4" w:rsidP="00F4211D">
            <w:pPr>
              <w:spacing w:before="240"/>
              <w:ind w:left="144"/>
              <w:rPr>
                <w:b/>
                <w:i/>
                <w:sz w:val="24"/>
                <w:szCs w:val="24"/>
              </w:rPr>
            </w:pPr>
          </w:p>
          <w:p w:rsidR="009633A4" w:rsidRPr="008E26C6" w:rsidRDefault="009633A4" w:rsidP="00645FDC">
            <w:pPr>
              <w:spacing w:before="240"/>
              <w:rPr>
                <w:b/>
                <w:i/>
                <w:sz w:val="24"/>
                <w:szCs w:val="24"/>
              </w:rPr>
            </w:pPr>
          </w:p>
          <w:p w:rsidR="009633A4" w:rsidRPr="008E26C6" w:rsidRDefault="009633A4" w:rsidP="00F4211D">
            <w:pPr>
              <w:spacing w:before="240"/>
              <w:ind w:left="144"/>
              <w:rPr>
                <w:b/>
                <w:i/>
                <w:sz w:val="24"/>
                <w:szCs w:val="24"/>
              </w:rPr>
            </w:pPr>
            <w:r w:rsidRPr="008E26C6">
              <w:rPr>
                <w:b/>
                <w:i/>
                <w:sz w:val="24"/>
                <w:szCs w:val="24"/>
              </w:rPr>
              <w:t>Loj</w:t>
            </w:r>
            <w:r w:rsidR="00D33E93" w:rsidRPr="008E26C6">
              <w:rPr>
                <w:b/>
                <w:i/>
                <w:sz w:val="24"/>
                <w:szCs w:val="24"/>
              </w:rPr>
              <w:t>ë</w:t>
            </w:r>
            <w:r w:rsidRPr="008E26C6">
              <w:rPr>
                <w:b/>
                <w:i/>
                <w:sz w:val="24"/>
                <w:szCs w:val="24"/>
              </w:rPr>
              <w:t>rat muzikore</w:t>
            </w:r>
          </w:p>
          <w:p w:rsidR="009633A4" w:rsidRPr="008E26C6" w:rsidRDefault="009633A4" w:rsidP="00645FDC">
            <w:pPr>
              <w:spacing w:before="240"/>
              <w:rPr>
                <w:i/>
                <w:sz w:val="24"/>
                <w:szCs w:val="24"/>
              </w:rPr>
            </w:pPr>
          </w:p>
          <w:p w:rsidR="009633A4" w:rsidRPr="008E26C6" w:rsidRDefault="009633A4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430AAA" w:rsidRPr="008E26C6" w:rsidRDefault="009633A4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2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Elementet bazike të  gjuhës artistike</w:t>
            </w:r>
            <w:r w:rsidR="00F45478" w:rsidRPr="008E2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42CF" w:rsidRPr="008E26C6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Pr="008E26C6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Pr="008E26C6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Pr="008E26C6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Pr="008E26C6" w:rsidRDefault="008A50E4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26C6">
              <w:rPr>
                <w:rFonts w:ascii="Times New Roman" w:hAnsi="Times New Roman"/>
                <w:b/>
                <w:sz w:val="24"/>
                <w:szCs w:val="24"/>
              </w:rPr>
              <w:t xml:space="preserve">Krijuesit dhe </w:t>
            </w:r>
            <w:proofErr w:type="spellStart"/>
            <w:r w:rsidRPr="008E26C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8E26C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E26C6">
              <w:rPr>
                <w:rFonts w:ascii="Times New Roman" w:hAnsi="Times New Roman"/>
                <w:b/>
                <w:sz w:val="24"/>
                <w:szCs w:val="24"/>
              </w:rPr>
              <w:t>rformuesit</w:t>
            </w:r>
            <w:proofErr w:type="spellEnd"/>
            <w:r w:rsidRPr="008E2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42CF" w:rsidRPr="008E26C6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Pr="008E26C6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104" w:rsidRPr="008E26C6" w:rsidRDefault="00886104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104" w:rsidRPr="008E26C6" w:rsidRDefault="00886104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104" w:rsidRPr="008E26C6" w:rsidRDefault="00886104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E83" w:rsidRPr="008E26C6" w:rsidRDefault="00863E83" w:rsidP="00863E8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Format muzikore</w:t>
            </w:r>
          </w:p>
          <w:p w:rsidR="003442CF" w:rsidRPr="008E26C6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Pr="008E26C6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478" w:rsidRPr="008E26C6" w:rsidRDefault="00F45478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35C81" w:rsidRPr="008E26C6" w:rsidRDefault="00335C81" w:rsidP="008E26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Këndon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  dhe interpreton në instrumente (individualisht dhe në grupe) sipas imitimit dhe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notacionit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simbolik</w:t>
            </w:r>
            <w:r w:rsid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(grafik) dhe sipas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notacionit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muzikor (kryesisht në C-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dur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). Këngët dhe meloditë e shoqërimet instrumentale  trajtojnë tema të ndryshme të përshtatshme për moshën e tyre (për natyrën, shkollën, familjen, dëshirat, lodrat, stinët, festat </w:t>
            </w:r>
            <w:r w:rsidR="00077529" w:rsidRPr="008E26C6">
              <w:rPr>
                <w:rFonts w:ascii="Times New Roman" w:hAnsi="Times New Roman"/>
                <w:sz w:val="20"/>
                <w:szCs w:val="20"/>
              </w:rPr>
              <w:t>etj.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2333E8" w:rsidRPr="008E26C6" w:rsidRDefault="00335C81" w:rsidP="00335C81">
            <w:pPr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 xml:space="preserve">Shoqëron këndimin 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me zë, me duar dhe me vegla muzikore ritmike për fëmijë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simbas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instruksioneve të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mësidhënësit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dhe në mënyrë kreative.</w:t>
            </w:r>
          </w:p>
          <w:p w:rsidR="00FA0E75" w:rsidRPr="008E26C6" w:rsidRDefault="00FA0E75" w:rsidP="00363DE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Luan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 lojëra të thjeshta muzikore të shoqëruara  me këngë të cilat kanë gjuhën shprehëse të përshtatshme me fjalorin e moshës së tyre, të përcjell</w:t>
            </w:r>
            <w:r w:rsidR="00077529">
              <w:rPr>
                <w:rFonts w:ascii="Times New Roman" w:hAnsi="Times New Roman"/>
                <w:sz w:val="20"/>
                <w:szCs w:val="20"/>
              </w:rPr>
              <w:t>a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 me lëvizje trupore, e me vegla muzikore </w:t>
            </w:r>
            <w:r w:rsidR="00077529" w:rsidRPr="008E26C6">
              <w:rPr>
                <w:rFonts w:ascii="Times New Roman" w:hAnsi="Times New Roman"/>
                <w:sz w:val="20"/>
                <w:szCs w:val="20"/>
              </w:rPr>
              <w:t>fëmijërore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 dhe që trajtojnë  tema te ndryshme por edhe elemente didaktike të gjuhës artistike muzikore (ritmi, melodia, vetitë e tingullit muzikor etj.).</w:t>
            </w:r>
          </w:p>
          <w:p w:rsidR="00EC7439" w:rsidRPr="008E26C6" w:rsidRDefault="00EC7439" w:rsidP="00363D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 xml:space="preserve">Njeh disa  (10) 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krijues dhe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performues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nga veprat e dëgjuara muzikore.</w:t>
            </w:r>
          </w:p>
          <w:p w:rsidR="00501321" w:rsidRPr="008E26C6" w:rsidRDefault="005F6B18" w:rsidP="002D3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Dallon</w:t>
            </w: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>elementet themelore muzikore (ritmi, melodia dhe harmonia (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dur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>-mol) ne këngët, lojërat dhe veprat muzikore që ata i këndojnë  në klasë dhe në të tjera vepra muzikore që dëgjojnë.</w:t>
            </w:r>
            <w:r w:rsidR="00501321" w:rsidRPr="008E26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633CD" w:rsidRPr="008E26C6" w:rsidRDefault="005633CD" w:rsidP="002D3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>Njeh  dhe përdor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notacionin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 muzikor bazik  për  (gjatësitë dhe lartësitë tingëllore (7 tingujt muzikor) për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performim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dhe krijim e shprehje muzikore. </w:t>
            </w:r>
          </w:p>
          <w:p w:rsidR="005A17F1" w:rsidRPr="008E26C6" w:rsidRDefault="008E26C6" w:rsidP="002D3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>Përjeton</w:t>
            </w:r>
            <w:r w:rsidR="00405D52" w:rsidRPr="008E26C6">
              <w:rPr>
                <w:rFonts w:ascii="Times New Roman" w:hAnsi="Times New Roman"/>
                <w:b/>
                <w:sz w:val="20"/>
                <w:szCs w:val="20"/>
              </w:rPr>
              <w:t xml:space="preserve"> dhe dallon</w:t>
            </w:r>
            <w:r w:rsidR="00405D52" w:rsidRP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D52" w:rsidRPr="008E26C6">
              <w:rPr>
                <w:rFonts w:ascii="Times New Roman" w:hAnsi="Times New Roman"/>
                <w:bCs/>
                <w:sz w:val="20"/>
                <w:szCs w:val="20"/>
              </w:rPr>
              <w:t xml:space="preserve">dy dhe tre </w:t>
            </w:r>
            <w:proofErr w:type="spellStart"/>
            <w:r w:rsidR="00405D52" w:rsidRPr="008E26C6">
              <w:rPr>
                <w:rFonts w:ascii="Times New Roman" w:hAnsi="Times New Roman"/>
                <w:bCs/>
                <w:sz w:val="20"/>
                <w:szCs w:val="20"/>
              </w:rPr>
              <w:t>pjeshmërinë</w:t>
            </w:r>
            <w:proofErr w:type="spellEnd"/>
            <w:r w:rsidR="00405D52" w:rsidRPr="008E26C6">
              <w:rPr>
                <w:rFonts w:ascii="Times New Roman" w:hAnsi="Times New Roman"/>
                <w:bCs/>
                <w:sz w:val="20"/>
                <w:szCs w:val="20"/>
              </w:rPr>
              <w:t xml:space="preserve"> në këngët e kënduara</w:t>
            </w:r>
          </w:p>
          <w:p w:rsidR="00257B11" w:rsidRPr="008E26C6" w:rsidRDefault="00257B11" w:rsidP="00335C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632E0" w:rsidRPr="008E26C6" w:rsidRDefault="0090424C" w:rsidP="00263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x-none"/>
              </w:rPr>
            </w:pPr>
            <w:r w:rsidRPr="008E26C6">
              <w:rPr>
                <w:bCs/>
                <w:sz w:val="24"/>
                <w:szCs w:val="24"/>
                <w:lang w:eastAsia="x-none"/>
              </w:rPr>
              <w:lastRenderedPageBreak/>
              <w:t>K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>ndojm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>:</w:t>
            </w:r>
            <w:r w:rsidR="008E26C6">
              <w:rPr>
                <w:bCs/>
                <w:sz w:val="24"/>
                <w:szCs w:val="24"/>
                <w:lang w:eastAsia="x-none"/>
              </w:rPr>
              <w:t xml:space="preserve"> </w:t>
            </w:r>
            <w:r w:rsidR="002632E0" w:rsidRPr="008E26C6">
              <w:rPr>
                <w:bCs/>
                <w:sz w:val="24"/>
                <w:szCs w:val="24"/>
                <w:lang w:eastAsia="x-none"/>
              </w:rPr>
              <w:t>Shtatori</w:t>
            </w:r>
          </w:p>
          <w:p w:rsidR="002632E0" w:rsidRPr="008E26C6" w:rsidRDefault="002632E0" w:rsidP="002632E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Cs/>
                <w:sz w:val="24"/>
                <w:szCs w:val="24"/>
                <w:lang w:eastAsia="x-none"/>
              </w:rPr>
            </w:pPr>
          </w:p>
          <w:p w:rsidR="00B827B3" w:rsidRPr="008E26C6" w:rsidRDefault="002632E0" w:rsidP="00263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x-none"/>
              </w:rPr>
            </w:pPr>
            <w:r w:rsidRPr="008E26C6">
              <w:rPr>
                <w:bCs/>
                <w:sz w:val="24"/>
                <w:szCs w:val="24"/>
                <w:lang w:eastAsia="x-none"/>
              </w:rPr>
              <w:t>Bota e tingujve</w:t>
            </w:r>
          </w:p>
          <w:p w:rsidR="002632E0" w:rsidRPr="008E26C6" w:rsidRDefault="00791C34" w:rsidP="008E26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x-none"/>
              </w:rPr>
            </w:pPr>
            <w:r w:rsidRPr="008E26C6">
              <w:rPr>
                <w:bCs/>
                <w:sz w:val="24"/>
                <w:szCs w:val="24"/>
                <w:lang w:eastAsia="x-none"/>
              </w:rPr>
              <w:t>T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 xml:space="preserve"> m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>sojm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 xml:space="preserve"> k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>ndimin</w:t>
            </w:r>
          </w:p>
          <w:p w:rsidR="002632E0" w:rsidRPr="008E26C6" w:rsidRDefault="0090424C" w:rsidP="00263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x-none"/>
              </w:rPr>
            </w:pPr>
            <w:r w:rsidRPr="008E26C6">
              <w:rPr>
                <w:bCs/>
                <w:sz w:val="24"/>
                <w:szCs w:val="24"/>
                <w:lang w:eastAsia="x-none"/>
              </w:rPr>
              <w:t>K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>ndojm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>:</w:t>
            </w:r>
            <w:r w:rsidR="008E26C6">
              <w:rPr>
                <w:bCs/>
                <w:sz w:val="24"/>
                <w:szCs w:val="24"/>
                <w:lang w:eastAsia="x-none"/>
              </w:rPr>
              <w:t xml:space="preserve"> </w:t>
            </w:r>
            <w:r w:rsidR="002632E0" w:rsidRPr="008E26C6">
              <w:rPr>
                <w:bCs/>
                <w:sz w:val="24"/>
                <w:szCs w:val="24"/>
                <w:lang w:eastAsia="x-none"/>
              </w:rPr>
              <w:t xml:space="preserve">Katër stinët </w:t>
            </w:r>
          </w:p>
          <w:p w:rsidR="005657F0" w:rsidRPr="008E26C6" w:rsidRDefault="00774273" w:rsidP="00263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x-none"/>
              </w:rPr>
            </w:pPr>
            <w:r w:rsidRPr="008E26C6">
              <w:rPr>
                <w:bCs/>
                <w:sz w:val="24"/>
                <w:szCs w:val="24"/>
                <w:lang w:eastAsia="x-none"/>
              </w:rPr>
              <w:t>P</w:t>
            </w:r>
            <w:r w:rsidR="00F54817" w:rsidRPr="008E26C6">
              <w:rPr>
                <w:bCs/>
                <w:sz w:val="24"/>
                <w:szCs w:val="24"/>
                <w:lang w:eastAsia="x-none"/>
              </w:rPr>
              <w:t>entagrami</w:t>
            </w:r>
          </w:p>
          <w:p w:rsidR="00501321" w:rsidRPr="008E26C6" w:rsidRDefault="005A17F1" w:rsidP="00263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x-none"/>
              </w:rPr>
            </w:pPr>
            <w:r w:rsidRPr="008E26C6">
              <w:rPr>
                <w:bCs/>
                <w:sz w:val="24"/>
                <w:szCs w:val="24"/>
                <w:lang w:eastAsia="x-none"/>
              </w:rPr>
              <w:t xml:space="preserve">Nota </w:t>
            </w:r>
            <w:r w:rsidR="008E26C6">
              <w:rPr>
                <w:bCs/>
                <w:sz w:val="24"/>
                <w:szCs w:val="24"/>
                <w:lang w:eastAsia="x-none"/>
              </w:rPr>
              <w:t>S</w:t>
            </w:r>
            <w:r w:rsidRPr="008E26C6">
              <w:rPr>
                <w:bCs/>
                <w:sz w:val="24"/>
                <w:szCs w:val="24"/>
                <w:lang w:eastAsia="x-none"/>
              </w:rPr>
              <w:t>ol</w:t>
            </w:r>
          </w:p>
          <w:p w:rsidR="002632E0" w:rsidRPr="008E26C6" w:rsidRDefault="00F7522C" w:rsidP="00263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x-none"/>
              </w:rPr>
            </w:pPr>
            <w:r w:rsidRPr="008E26C6">
              <w:rPr>
                <w:bCs/>
                <w:sz w:val="24"/>
                <w:szCs w:val="24"/>
                <w:lang w:eastAsia="x-none"/>
              </w:rPr>
              <w:t>T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 xml:space="preserve"> d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>gjojm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 xml:space="preserve">: </w:t>
            </w:r>
            <w:proofErr w:type="spellStart"/>
            <w:r w:rsidRPr="008E26C6">
              <w:rPr>
                <w:bCs/>
                <w:sz w:val="24"/>
                <w:szCs w:val="24"/>
                <w:lang w:eastAsia="x-none"/>
              </w:rPr>
              <w:t>Edvard</w:t>
            </w:r>
            <w:proofErr w:type="spellEnd"/>
            <w:r w:rsidRPr="008E26C6">
              <w:rPr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E26C6">
              <w:rPr>
                <w:bCs/>
                <w:sz w:val="24"/>
                <w:szCs w:val="24"/>
                <w:lang w:eastAsia="x-none"/>
              </w:rPr>
              <w:t>Grieg</w:t>
            </w:r>
            <w:proofErr w:type="spellEnd"/>
            <w:r w:rsidR="008E26C6" w:rsidRPr="008E26C6">
              <w:rPr>
                <w:bCs/>
                <w:sz w:val="24"/>
                <w:szCs w:val="24"/>
                <w:lang w:eastAsia="x-none"/>
              </w:rPr>
              <w:t xml:space="preserve"> “</w:t>
            </w:r>
            <w:proofErr w:type="spellStart"/>
            <w:r w:rsidRPr="008E26C6">
              <w:rPr>
                <w:bCs/>
                <w:sz w:val="24"/>
                <w:szCs w:val="24"/>
                <w:lang w:eastAsia="x-none"/>
              </w:rPr>
              <w:t>Disponimi</w:t>
            </w:r>
            <w:proofErr w:type="spellEnd"/>
            <w:r w:rsidRPr="008E26C6">
              <w:rPr>
                <w:bCs/>
                <w:sz w:val="24"/>
                <w:szCs w:val="24"/>
                <w:lang w:eastAsia="x-none"/>
              </w:rPr>
              <w:t xml:space="preserve"> m</w:t>
            </w:r>
            <w:r w:rsidR="00D33E93" w:rsidRPr="008E26C6">
              <w:rPr>
                <w:bCs/>
                <w:sz w:val="24"/>
                <w:szCs w:val="24"/>
                <w:lang w:eastAsia="x-none"/>
              </w:rPr>
              <w:t>ë</w:t>
            </w:r>
            <w:r w:rsidRPr="008E26C6">
              <w:rPr>
                <w:bCs/>
                <w:sz w:val="24"/>
                <w:szCs w:val="24"/>
                <w:lang w:eastAsia="x-none"/>
              </w:rPr>
              <w:t>ngjesor”</w:t>
            </w:r>
          </w:p>
          <w:p w:rsidR="00405D52" w:rsidRPr="008E26C6" w:rsidRDefault="002632E0" w:rsidP="00405D5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05D52" w:rsidRPr="008E26C6">
              <w:rPr>
                <w:color w:val="231F20"/>
              </w:rPr>
              <w:t>Format muzikore</w:t>
            </w:r>
          </w:p>
          <w:p w:rsidR="00AD64E0" w:rsidRPr="008E26C6" w:rsidRDefault="00AD64E0" w:rsidP="002632E0">
            <w:pPr>
              <w:pStyle w:val="ListParagraph"/>
              <w:rPr>
                <w:color w:val="231F20"/>
              </w:rPr>
            </w:pPr>
          </w:p>
        </w:tc>
        <w:tc>
          <w:tcPr>
            <w:tcW w:w="992" w:type="dxa"/>
          </w:tcPr>
          <w:p w:rsidR="00F538C0" w:rsidRPr="008E26C6" w:rsidRDefault="00357E1B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8E26C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430AAA" w:rsidRPr="008E26C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</w:rPr>
              <w:t>nxën</w:t>
            </w:r>
            <w:r w:rsidR="008E26C6">
              <w:rPr>
                <w:rFonts w:ascii="Times New Roman" w:eastAsia="Times New Roman" w:hAnsi="Times New Roman" w:cs="Times New Roman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E26C6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8E26C6" w:rsidRPr="008E26C6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8E26C6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>Mësimdhënia</w:t>
            </w:r>
            <w:r w:rsidRPr="008E26C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E26C6">
              <w:rPr>
                <w:rFonts w:ascii="Times New Roman" w:eastAsia="Times New Roman" w:hAnsi="Times New Roman" w:cs="Times New Roman"/>
              </w:rPr>
              <w:t>dhe nxënie me</w:t>
            </w:r>
            <w:r w:rsidRPr="008E26C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E26C6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430AAA" w:rsidRPr="008E26C6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color w:val="231F20"/>
              </w:rPr>
              <w:t>Mësimdhënia dhe të</w:t>
            </w:r>
            <w:r w:rsidRPr="008E26C6">
              <w:rPr>
                <w:color w:val="231F20"/>
                <w:spacing w:val="-42"/>
              </w:rPr>
              <w:t xml:space="preserve"> </w:t>
            </w:r>
            <w:proofErr w:type="spellStart"/>
            <w:r w:rsidRPr="008E26C6">
              <w:rPr>
                <w:color w:val="231F20"/>
              </w:rPr>
              <w:t>nxën</w:t>
            </w:r>
            <w:r w:rsid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t</w:t>
            </w:r>
            <w:proofErr w:type="spellEnd"/>
            <w:r w:rsidRPr="008E26C6">
              <w:rPr>
                <w:color w:val="231F20"/>
                <w:spacing w:val="-6"/>
              </w:rPr>
              <w:t xml:space="preserve"> </w:t>
            </w:r>
            <w:r w:rsidRPr="008E26C6">
              <w:rPr>
                <w:color w:val="231F20"/>
              </w:rPr>
              <w:t>e</w:t>
            </w:r>
            <w:r w:rsidRPr="008E26C6">
              <w:rPr>
                <w:color w:val="231F20"/>
                <w:spacing w:val="-6"/>
              </w:rPr>
              <w:t xml:space="preserve"> </w:t>
            </w:r>
            <w:r w:rsidRPr="008E26C6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430AAA" w:rsidRPr="008E26C6" w:rsidRDefault="00430AAA" w:rsidP="00430AAA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8E26C6">
              <w:rPr>
                <w:color w:val="231F20"/>
                <w:spacing w:val="-3"/>
                <w:lang w:val="sq-AL"/>
              </w:rPr>
              <w:t xml:space="preserve">Vlerësim </w:t>
            </w:r>
            <w:r w:rsidRPr="008E26C6">
              <w:rPr>
                <w:color w:val="231F20"/>
                <w:spacing w:val="-2"/>
                <w:lang w:val="sq-AL"/>
              </w:rPr>
              <w:t>i</w:t>
            </w:r>
            <w:r w:rsidRPr="008E26C6">
              <w:rPr>
                <w:color w:val="231F20"/>
                <w:spacing w:val="-42"/>
                <w:lang w:val="sq-AL"/>
              </w:rPr>
              <w:t xml:space="preserve"> </w:t>
            </w:r>
            <w:r w:rsidRPr="008E26C6">
              <w:rPr>
                <w:color w:val="231F20"/>
                <w:lang w:val="sq-AL"/>
              </w:rPr>
              <w:t>vazhdueshëm</w:t>
            </w:r>
          </w:p>
          <w:p w:rsidR="00430AAA" w:rsidRPr="008E26C6" w:rsidRDefault="00430AAA" w:rsidP="00430AAA">
            <w:pPr>
              <w:pStyle w:val="TableParagraph"/>
              <w:rPr>
                <w:lang w:val="sq-AL"/>
              </w:rPr>
            </w:pPr>
          </w:p>
          <w:p w:rsidR="00430AAA" w:rsidRPr="008E26C6" w:rsidRDefault="00430AAA" w:rsidP="00430AAA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8E26C6">
              <w:rPr>
                <w:color w:val="231F20"/>
                <w:lang w:val="sq-AL"/>
              </w:rPr>
              <w:t>Vlerësim</w:t>
            </w:r>
            <w:r w:rsidRPr="008E26C6">
              <w:rPr>
                <w:color w:val="231F20"/>
                <w:spacing w:val="1"/>
                <w:lang w:val="sq-AL"/>
              </w:rPr>
              <w:t xml:space="preserve"> </w:t>
            </w:r>
            <w:r w:rsidRPr="008E26C6">
              <w:rPr>
                <w:color w:val="231F20"/>
                <w:lang w:val="sq-AL"/>
              </w:rPr>
              <w:t>përmbledhës (Vendos instrumentet)</w:t>
            </w:r>
          </w:p>
          <w:p w:rsidR="00430AAA" w:rsidRPr="008E26C6" w:rsidRDefault="00430AAA" w:rsidP="00430A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430AAA" w:rsidRPr="008E26C6" w:rsidRDefault="00430AAA" w:rsidP="00430AAA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</w:rPr>
            </w:pPr>
          </w:p>
          <w:p w:rsidR="00645FDC" w:rsidRPr="008E26C6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6C6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8E26C6">
              <w:rPr>
                <w:rFonts w:ascii="Times New Roman" w:hAnsi="Times New Roman" w:cs="Times New Roman"/>
                <w:spacing w:val="-1"/>
              </w:rPr>
              <w:t>shqipe;</w:t>
            </w:r>
            <w:r w:rsidRPr="008E26C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E26C6">
              <w:rPr>
                <w:rFonts w:ascii="Times New Roman" w:hAnsi="Times New Roman" w:cs="Times New Roman"/>
                <w:sz w:val="18"/>
                <w:szCs w:val="18"/>
              </w:rPr>
              <w:t>Matematikë;</w:t>
            </w:r>
          </w:p>
          <w:p w:rsidR="00F538C0" w:rsidRPr="008E26C6" w:rsidRDefault="00645FDC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6C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Ed. </w:t>
            </w:r>
            <w:r w:rsidR="008E26C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</w:t>
            </w:r>
            <w:r w:rsidRPr="008E26C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igurative</w:t>
            </w:r>
            <w:r w:rsidR="008E26C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;</w:t>
            </w:r>
            <w:r w:rsidR="00F538C0" w:rsidRPr="008E26C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F538C0" w:rsidRPr="008E26C6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6C6">
              <w:rPr>
                <w:rFonts w:ascii="Times New Roman" w:hAnsi="Times New Roman" w:cs="Times New Roman"/>
                <w:sz w:val="18"/>
                <w:szCs w:val="18"/>
              </w:rPr>
              <w:t>Njeriu dhe natyra;</w:t>
            </w:r>
            <w:r w:rsidRPr="008E26C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E26C6">
              <w:rPr>
                <w:rFonts w:ascii="Times New Roman" w:hAnsi="Times New Roman" w:cs="Times New Roman"/>
                <w:sz w:val="18"/>
                <w:szCs w:val="18"/>
              </w:rPr>
              <w:t>Shoqëria dhe mjedisi;</w:t>
            </w:r>
            <w:r w:rsidRPr="008E26C6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8E26C6">
              <w:rPr>
                <w:rFonts w:ascii="Times New Roman" w:hAnsi="Times New Roman" w:cs="Times New Roman"/>
                <w:sz w:val="18"/>
                <w:szCs w:val="18"/>
              </w:rPr>
              <w:t>Shkathtësi për jetë;</w:t>
            </w:r>
            <w:r w:rsidRPr="008E26C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F538C0" w:rsidRPr="008E26C6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C0" w:rsidRPr="008E26C6" w:rsidRDefault="00F538C0" w:rsidP="00F53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6C6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Çështjet</w:t>
            </w:r>
            <w:r w:rsidRPr="008E26C6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8E26C6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ndërkurri</w:t>
            </w:r>
            <w:proofErr w:type="spellEnd"/>
            <w:r w:rsidRPr="008E26C6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-</w:t>
            </w:r>
            <w:r w:rsidRPr="008E26C6">
              <w:rPr>
                <w:rFonts w:ascii="Times New Roman" w:hAnsi="Times New Roman" w:cs="Times New Roman"/>
                <w:b/>
                <w:spacing w:val="-40"/>
                <w:w w:val="95"/>
                <w:sz w:val="18"/>
                <w:szCs w:val="18"/>
              </w:rPr>
              <w:t xml:space="preserve"> </w:t>
            </w:r>
            <w:proofErr w:type="spellStart"/>
            <w:r w:rsidRPr="008E26C6">
              <w:rPr>
                <w:rFonts w:ascii="Times New Roman" w:hAnsi="Times New Roman" w:cs="Times New Roman"/>
                <w:b/>
                <w:sz w:val="18"/>
                <w:szCs w:val="18"/>
              </w:rPr>
              <w:t>kulare</w:t>
            </w:r>
            <w:proofErr w:type="spellEnd"/>
            <w:r w:rsidRPr="008E26C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538C0" w:rsidRPr="008E26C6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A" w:rsidRPr="008E26C6" w:rsidRDefault="00E04D44" w:rsidP="00F538C0">
            <w:pPr>
              <w:rPr>
                <w:rFonts w:ascii="Times New Roman" w:hAnsi="Times New Roman" w:cs="Times New Roman"/>
                <w:color w:val="00B0F0"/>
              </w:rPr>
            </w:pPr>
            <w:r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lastRenderedPageBreak/>
              <w:t>Arsimi p</w:t>
            </w:r>
            <w:r w:rsidR="00780DCB"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t>r zhvillim t</w:t>
            </w:r>
            <w:r w:rsidR="00780DCB"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q</w:t>
            </w:r>
            <w:r w:rsidR="00780DCB"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t>ndruesh</w:t>
            </w:r>
            <w:r w:rsidR="00780DCB"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  <w:sz w:val="18"/>
                <w:szCs w:val="18"/>
              </w:rPr>
              <w:t>m</w:t>
            </w:r>
          </w:p>
        </w:tc>
        <w:tc>
          <w:tcPr>
            <w:tcW w:w="1471" w:type="dxa"/>
          </w:tcPr>
          <w:p w:rsidR="00430AAA" w:rsidRPr="008E26C6" w:rsidRDefault="00430AAA" w:rsidP="00430AAA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430AAA" w:rsidRPr="008E26C6" w:rsidRDefault="008E26C6" w:rsidP="00430A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="00645FDC" w:rsidRPr="008E26C6">
              <w:rPr>
                <w:rFonts w:ascii="Times New Roman" w:eastAsia="Times New Roman" w:hAnsi="Times New Roman" w:cs="Times New Roman"/>
                <w:color w:val="000000"/>
              </w:rPr>
              <w:t>Edukat</w:t>
            </w:r>
            <w:r w:rsidR="00D33E93" w:rsidRPr="008E26C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645FDC"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 muzikore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4B0681" w:rsidRPr="008E26C6" w:rsidRDefault="00000000" w:rsidP="004B0681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  <w:hyperlink r:id="rId7" w:history="1">
              <w:r w:rsidR="004B0681" w:rsidRPr="008E26C6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645FDC" w:rsidRPr="008E26C6" w:rsidRDefault="00645FDC" w:rsidP="00430A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0AAA" w:rsidRPr="008E26C6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Pr="008E26C6" w:rsidRDefault="00F64263"/>
    <w:p w:rsidR="000B50A2" w:rsidRPr="008E26C6" w:rsidRDefault="000B50A2"/>
    <w:p w:rsidR="006901CB" w:rsidRPr="008E26C6" w:rsidRDefault="006901CB"/>
    <w:p w:rsidR="006901CB" w:rsidRPr="008E26C6" w:rsidRDefault="006901CB"/>
    <w:p w:rsidR="006901CB" w:rsidRPr="008E26C6" w:rsidRDefault="006901CB"/>
    <w:p w:rsidR="000B50A2" w:rsidRPr="008E26C6" w:rsidRDefault="000B50A2"/>
    <w:p w:rsidR="00886104" w:rsidRPr="008E26C6" w:rsidRDefault="00886104"/>
    <w:p w:rsidR="00886104" w:rsidRPr="008E26C6" w:rsidRDefault="00886104"/>
    <w:p w:rsidR="00886104" w:rsidRPr="008E26C6" w:rsidRDefault="00886104"/>
    <w:p w:rsidR="00886104" w:rsidRPr="008E26C6" w:rsidRDefault="00886104"/>
    <w:p w:rsidR="00886104" w:rsidRPr="008E26C6" w:rsidRDefault="00886104"/>
    <w:p w:rsidR="00886104" w:rsidRPr="008E26C6" w:rsidRDefault="00886104"/>
    <w:p w:rsidR="000B50A2" w:rsidRPr="008E26C6" w:rsidRDefault="000B50A2"/>
    <w:p w:rsidR="000B50A2" w:rsidRPr="008E26C6" w:rsidRDefault="000B50A2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65"/>
        <w:gridCol w:w="91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C54D52" w:rsidRPr="008E26C6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780DCB"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54D52" w:rsidRPr="008E26C6" w:rsidRDefault="00C54D52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54D52" w:rsidRPr="008E26C6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8E26C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8E26C6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9D032E"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8E26C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0B50A2"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8E26C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8E26C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8E26C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8E26C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8E26C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DCB" w:rsidRPr="008E26C6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 w:val="restart"/>
            <w:shd w:val="clear" w:color="auto" w:fill="C5E0B3" w:themeFill="accent6" w:themeFillTint="66"/>
          </w:tcPr>
          <w:p w:rsidR="00780DCB" w:rsidRPr="008E26C6" w:rsidRDefault="00780DCB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CB" w:rsidRPr="008E26C6" w:rsidRDefault="00780DCB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916" w:type="dxa"/>
            <w:gridSpan w:val="9"/>
          </w:tcPr>
          <w:p w:rsidR="00780DCB" w:rsidRPr="008E26C6" w:rsidRDefault="003201A4" w:rsidP="00443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Format muzikore</w:t>
            </w:r>
            <w:r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201A4" w:rsidRPr="008E26C6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3201A4" w:rsidRPr="008E26C6" w:rsidRDefault="003201A4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3201A4" w:rsidRPr="008E26C6" w:rsidRDefault="00443914" w:rsidP="004439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Elementet muzikore</w:t>
            </w:r>
            <w:r w:rsidR="0007752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7529">
              <w:rPr>
                <w:rFonts w:ascii="Times New Roman" w:hAnsi="Times New Roman"/>
                <w:sz w:val="24"/>
                <w:szCs w:val="24"/>
              </w:rPr>
              <w:t>s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>hkri</w:t>
            </w:r>
            <w:r w:rsidR="00077529">
              <w:rPr>
                <w:rFonts w:ascii="Times New Roman" w:hAnsi="Times New Roman"/>
                <w:sz w:val="24"/>
                <w:szCs w:val="24"/>
              </w:rPr>
              <w:t>m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>leximi</w:t>
            </w:r>
            <w:proofErr w:type="spellEnd"/>
          </w:p>
        </w:tc>
      </w:tr>
      <w:tr w:rsidR="003201A4" w:rsidRPr="008E26C6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3201A4" w:rsidRPr="008E26C6" w:rsidRDefault="003201A4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3201A4" w:rsidRPr="008E26C6" w:rsidRDefault="003201A4" w:rsidP="00443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Veprat artistike </w:t>
            </w:r>
          </w:p>
        </w:tc>
      </w:tr>
      <w:tr w:rsidR="003201A4" w:rsidRPr="008E26C6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3201A4" w:rsidRPr="008E26C6" w:rsidRDefault="003201A4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3201A4" w:rsidRPr="008E26C6" w:rsidRDefault="003201A4" w:rsidP="00292AFF">
            <w:pPr>
              <w:pStyle w:val="TableParagraph"/>
              <w:tabs>
                <w:tab w:val="left" w:pos="1164"/>
              </w:tabs>
              <w:spacing w:line="246" w:lineRule="exact"/>
              <w:ind w:left="107"/>
              <w:rPr>
                <w:lang w:val="sq-AL"/>
              </w:rPr>
            </w:pPr>
            <w:r w:rsidRPr="008E26C6">
              <w:rPr>
                <w:color w:val="000000"/>
                <w:lang w:val="sq-AL"/>
              </w:rPr>
              <w:t>K</w:t>
            </w:r>
            <w:r w:rsidR="00D33E93" w:rsidRPr="008E26C6">
              <w:rPr>
                <w:color w:val="000000"/>
                <w:lang w:val="sq-AL"/>
              </w:rPr>
              <w:t>ë</w:t>
            </w:r>
            <w:r w:rsidRPr="008E26C6">
              <w:rPr>
                <w:color w:val="000000"/>
                <w:lang w:val="sq-AL"/>
              </w:rPr>
              <w:t>ng</w:t>
            </w:r>
            <w:r w:rsidR="00D33E93" w:rsidRPr="008E26C6">
              <w:rPr>
                <w:color w:val="000000"/>
                <w:lang w:val="sq-AL"/>
              </w:rPr>
              <w:t>ë</w:t>
            </w:r>
            <w:r w:rsidRPr="008E26C6">
              <w:rPr>
                <w:color w:val="000000"/>
                <w:lang w:val="sq-AL"/>
              </w:rPr>
              <w:t>t</w:t>
            </w:r>
          </w:p>
        </w:tc>
      </w:tr>
      <w:tr w:rsidR="00C54D52" w:rsidRPr="008E26C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54D52" w:rsidRPr="008E26C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C54D52" w:rsidRPr="008E26C6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E91AEC" w:rsidRPr="008E26C6" w:rsidRDefault="00E91AEC" w:rsidP="00E91AEC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Kompetenca e komunikimit dhe e të shprehurit –</w:t>
            </w:r>
            <w:r w:rsidR="0007752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Komunikues efektiv</w:t>
            </w:r>
          </w:p>
          <w:p w:rsidR="001A09FF" w:rsidRPr="008E26C6" w:rsidRDefault="00E91AEC" w:rsidP="00E91AEC">
            <w:pPr>
              <w:spacing w:after="0" w:line="240" w:lineRule="auto"/>
              <w:rPr>
                <w:sz w:val="24"/>
                <w:szCs w:val="24"/>
                <w:lang w:eastAsia="x-none"/>
              </w:rPr>
            </w:pP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lastRenderedPageBreak/>
              <w:t>I.4</w:t>
            </w:r>
            <w:r w:rsidRPr="008E26C6">
              <w:rPr>
                <w:rFonts w:ascii="Agency FB" w:eastAsia="ArialMT" w:hAnsi="Agency FB" w:cs="Times New Roman"/>
                <w:szCs w:val="24"/>
                <w:lang w:eastAsia="x-none"/>
              </w:rPr>
              <w:t xml:space="preserve">  </w:t>
            </w:r>
            <w:r w:rsidRPr="008E26C6">
              <w:rPr>
                <w:sz w:val="24"/>
                <w:szCs w:val="24"/>
              </w:rPr>
              <w:t xml:space="preserve">Shpreh qëndrimin për ngjarjen apo për </w:t>
            </w:r>
            <w:proofErr w:type="spellStart"/>
            <w:r w:rsidRPr="008E26C6">
              <w:rPr>
                <w:sz w:val="24"/>
                <w:szCs w:val="24"/>
              </w:rPr>
              <w:t>performancën</w:t>
            </w:r>
            <w:proofErr w:type="spellEnd"/>
            <w:r w:rsidRPr="008E26C6">
              <w:rPr>
                <w:sz w:val="24"/>
                <w:szCs w:val="24"/>
              </w:rPr>
              <w:t xml:space="preserve">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etj.;                       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I.6</w:t>
            </w:r>
            <w:r w:rsidRPr="008E26C6">
              <w:rPr>
                <w:rFonts w:ascii="ArialMT" w:eastAsia="ArialMT" w:cs="ArialMT"/>
                <w:sz w:val="18"/>
                <w:szCs w:val="18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 xml:space="preserve">Identifikon personazhet kryesore të një tregimi, drame, filmi, kënge apo ndonjë ngjarjeje nga jeta, bën dallimin e tyre duke bërë një listë me vetitë që i pëlqejnë dhe që nuk i pëlqejnë tek ata, diskuton rreth tyre, </w:t>
            </w:r>
            <w:proofErr w:type="spellStart"/>
            <w:r w:rsidRPr="008E26C6">
              <w:rPr>
                <w:sz w:val="24"/>
                <w:szCs w:val="24"/>
                <w:lang w:eastAsia="x-none"/>
              </w:rPr>
              <w:t>performon</w:t>
            </w:r>
            <w:proofErr w:type="spellEnd"/>
            <w:r w:rsidRPr="008E26C6">
              <w:rPr>
                <w:sz w:val="24"/>
                <w:szCs w:val="24"/>
                <w:lang w:eastAsia="x-none"/>
              </w:rPr>
              <w:t xml:space="preserve"> rolin e njërit prej personazheve në bashkëveprim me moshatarë;                               </w:t>
            </w: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Kompetenca e të menduarit – Mendimtar kreativ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II. 5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 xml:space="preserve">Ndërton tekste, objekte, </w:t>
            </w:r>
            <w:proofErr w:type="spellStart"/>
            <w:r w:rsidRPr="008E26C6">
              <w:rPr>
                <w:sz w:val="24"/>
                <w:szCs w:val="24"/>
                <w:lang w:eastAsia="x-none"/>
              </w:rPr>
              <w:t>animacione</w:t>
            </w:r>
            <w:proofErr w:type="spellEnd"/>
            <w:r w:rsidRPr="008E26C6">
              <w:rPr>
                <w:sz w:val="24"/>
                <w:szCs w:val="24"/>
                <w:lang w:eastAsia="x-none"/>
              </w:rPr>
              <w:t xml:space="preserve"> apo gjëra të tjetra në bazë të imagjinatës duke përdorur me kujdes udhëzimet dhe elementet apo materialet e dhëna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;    </w:t>
            </w: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Kompetenca e të nxënit – Nxënës i suksesshëm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III. 4</w:t>
            </w:r>
            <w:r w:rsidRPr="008E26C6">
              <w:rPr>
                <w:rFonts w:ascii="Agency FB" w:eastAsia="ArialMT" w:hAnsi="Agency FB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 xml:space="preserve">Ndjek udhëzimet e dhëna në libër apo në burime të tjera për të realizuar një veprim, aktivitet apo detyrë konkrete që kërkohet prej tij/saj;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III.8</w:t>
            </w:r>
            <w:r w:rsidRPr="008E26C6">
              <w:rPr>
                <w:rFonts w:ascii="Agency FB" w:eastAsia="ArialMT" w:hAnsi="Agency FB" w:cs="Times New Roman"/>
                <w:b/>
                <w:sz w:val="28"/>
                <w:szCs w:val="28"/>
                <w:lang w:eastAsia="x-none"/>
              </w:rPr>
              <w:t xml:space="preserve">  </w:t>
            </w:r>
            <w:r w:rsidRPr="008E26C6">
              <w:rPr>
                <w:sz w:val="24"/>
                <w:szCs w:val="24"/>
                <w:lang w:eastAsia="x-none"/>
              </w:rPr>
              <w:t>Menaxhon sjelljet e veta, materialet/mjetet dhe kohën që ka në dispozicion gjatë kryerjes së një detyre/aktiviteti individual apo të përbashkët në klasë/shkollë apo jashtë saj;</w:t>
            </w:r>
          </w:p>
          <w:p w:rsidR="00C9301B" w:rsidRPr="008E26C6" w:rsidRDefault="00BC3B3B" w:rsidP="00E91AEC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Kompetenca personale – Individ i shëndoshë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V. 8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 xml:space="preserve">Bashkëpunon në mënyrë aktive me të gjithë moshatarët (pavarësisht prejardhjes së tyre, aftësive dhe nevojave të veçanta) për arritjen e një qëllimi të përbashkët (projekti/aktiviteti në bazë klase/shkolle apo jashtë saj);                                                                                                                                                       </w:t>
            </w: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Kompetenca qytetare – Qytetar i përgjegjshëm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VI.</w:t>
            </w:r>
            <w:r w:rsidR="00542796" w:rsidRPr="008E26C6">
              <w:rPr>
                <w:rFonts w:ascii="Agency FB" w:eastAsia="ArialMT" w:hAnsi="Agency FB" w:cs="Times New Roman"/>
                <w:b/>
                <w:lang w:eastAsia="x-none"/>
              </w:rPr>
              <w:t>8</w:t>
            </w:r>
            <w:r w:rsidRPr="008E26C6">
              <w:rPr>
                <w:rFonts w:ascii="ArialMT" w:eastAsia="ArialMT" w:cs="ArialMT"/>
                <w:sz w:val="18"/>
                <w:szCs w:val="18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>Prezanton në mënyrë kronologjike ndryshimet e familjes dhe të rrethit në aspekte të ndryshme (si: objektet e banimit, festat, veshjet, ushqimet-mënyra e të ushqyerit, menaxhimi i ekonomisë familjare, të drejtat, përgjegjësitë dhe vendimmarrja në familje etj.) ose disa nga personalitetet dhe ngjarjet kryesore të popullit të vet, duke e dalluar të tashmen nga e kaluara;</w:t>
            </w:r>
          </w:p>
        </w:tc>
      </w:tr>
      <w:tr w:rsidR="00C54D52" w:rsidRPr="008E26C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54D52" w:rsidRPr="008E26C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C54D52" w:rsidRPr="008E26C6" w:rsidTr="002B1DF6">
        <w:trPr>
          <w:gridAfter w:val="1"/>
          <w:wAfter w:w="54" w:type="dxa"/>
          <w:trHeight w:val="336"/>
        </w:trPr>
        <w:tc>
          <w:tcPr>
            <w:tcW w:w="15961" w:type="dxa"/>
            <w:gridSpan w:val="11"/>
          </w:tcPr>
          <w:p w:rsidR="002C531E" w:rsidRPr="008E26C6" w:rsidRDefault="002C531E" w:rsidP="005150C9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9" w:lineRule="auto"/>
              <w:ind w:right="222"/>
              <w:jc w:val="both"/>
              <w:rPr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Këndon individualisht dhe në grup, këngë e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melodi sipas imitimit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notacionit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muzikor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simbole (lule, flutura,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katrorë etj.)</w:t>
            </w:r>
          </w:p>
          <w:p w:rsidR="002C531E" w:rsidRPr="008E26C6" w:rsidRDefault="002C531E" w:rsidP="005150C9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before="2" w:line="249" w:lineRule="auto"/>
              <w:ind w:right="292"/>
              <w:jc w:val="both"/>
              <w:rPr>
                <w:sz w:val="18"/>
                <w:lang w:val="sq-AL"/>
              </w:rPr>
            </w:pPr>
            <w:proofErr w:type="spellStart"/>
            <w:r w:rsidRPr="008E26C6">
              <w:rPr>
                <w:color w:val="231F20"/>
                <w:sz w:val="18"/>
                <w:lang w:val="sq-AL"/>
              </w:rPr>
              <w:t>Ritmizon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vargje, ritme me zë dhe me vegla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muzikore sipas imitimit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notacionit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muzikor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 simbole;</w:t>
            </w:r>
          </w:p>
          <w:p w:rsidR="002C531E" w:rsidRPr="008E26C6" w:rsidRDefault="002C531E" w:rsidP="005150C9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131"/>
              <w:rPr>
                <w:color w:val="231F20"/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1.5.  Lëviz</w:t>
            </w:r>
            <w:r w:rsidRPr="008E26C6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dhe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vallëzon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sipas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muzikës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së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dëgjuar,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tekstit dramatik ose mesazhit artistik që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dëshirojnë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të shprehin</w:t>
            </w:r>
          </w:p>
          <w:p w:rsidR="00D774D1" w:rsidRPr="008E26C6" w:rsidRDefault="002C531E" w:rsidP="005150C9">
            <w:pPr>
              <w:pStyle w:val="ListParagraph"/>
              <w:numPr>
                <w:ilvl w:val="1"/>
                <w:numId w:val="15"/>
              </w:numPr>
              <w:spacing w:after="0"/>
              <w:rPr>
                <w:color w:val="231F20"/>
                <w:sz w:val="18"/>
              </w:rPr>
            </w:pPr>
            <w:r w:rsidRPr="008E26C6">
              <w:rPr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Identifikon dhe përdor në mënyrë origjinale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dhe kreative elementet artistike për komunikim artistik të ideve e mesazheve të tyre,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p.sh, njeh dhe përdor mënyra të ndryshme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të trajtimit të elementeve</w:t>
            </w:r>
            <w:r w:rsidR="004552DC" w:rsidRPr="008E26C6">
              <w:rPr>
                <w:color w:val="231F20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shprehëse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(ritmin,</w:t>
            </w:r>
            <w:r w:rsidRPr="008E26C6">
              <w:rPr>
                <w:color w:val="231F20"/>
                <w:spacing w:val="-47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melodinë, harmoninë, formën, dinamikën,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temp</w:t>
            </w:r>
            <w:r w:rsidR="008E26C6">
              <w:rPr>
                <w:color w:val="231F20"/>
                <w:sz w:val="18"/>
              </w:rPr>
              <w:t>i</w:t>
            </w:r>
            <w:r w:rsidRPr="008E26C6">
              <w:rPr>
                <w:color w:val="231F20"/>
                <w:sz w:val="18"/>
              </w:rPr>
              <w:t>n, karakterin shprehës, vijat, ngjyrat,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formën, lëvizjet, gjestet, emocionin etj.) për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të komunikuar idetë personale, mesazhet,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emocionet</w:t>
            </w:r>
            <w:r w:rsidRPr="008E26C6">
              <w:rPr>
                <w:color w:val="231F20"/>
                <w:spacing w:val="-2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etj.</w:t>
            </w:r>
          </w:p>
          <w:p w:rsidR="00734202" w:rsidRPr="008E26C6" w:rsidRDefault="00D774D1" w:rsidP="005150C9">
            <w:pPr>
              <w:pStyle w:val="ListParagraph"/>
              <w:numPr>
                <w:ilvl w:val="1"/>
                <w:numId w:val="16"/>
              </w:numPr>
              <w:spacing w:after="0"/>
              <w:rPr>
                <w:color w:val="231F20"/>
                <w:sz w:val="18"/>
              </w:rPr>
            </w:pPr>
            <w:r w:rsidRPr="008E26C6">
              <w:rPr>
                <w:color w:val="231F20"/>
                <w:sz w:val="18"/>
              </w:rPr>
              <w:t xml:space="preserve">Rinjeh vepra artistike ndaj të cilave është </w:t>
            </w:r>
            <w:proofErr w:type="spellStart"/>
            <w:r w:rsidRPr="008E26C6">
              <w:rPr>
                <w:color w:val="231F20"/>
                <w:sz w:val="18"/>
              </w:rPr>
              <w:t>ek</w:t>
            </w:r>
            <w:proofErr w:type="spellEnd"/>
            <w:r w:rsidRPr="008E26C6">
              <w:rPr>
                <w:color w:val="231F20"/>
                <w:spacing w:val="-47"/>
                <w:sz w:val="18"/>
              </w:rPr>
              <w:t xml:space="preserve"> </w:t>
            </w:r>
            <w:proofErr w:type="spellStart"/>
            <w:r w:rsidRPr="008E26C6">
              <w:rPr>
                <w:color w:val="231F20"/>
                <w:sz w:val="18"/>
              </w:rPr>
              <w:t>spozuar</w:t>
            </w:r>
            <w:proofErr w:type="spellEnd"/>
            <w:r w:rsidRPr="008E26C6">
              <w:rPr>
                <w:color w:val="231F20"/>
                <w:sz w:val="18"/>
              </w:rPr>
              <w:t xml:space="preserve"> gjatë mësimit (rinjeh këngën, veprën</w:t>
            </w:r>
            <w:r w:rsidRPr="008E26C6">
              <w:rPr>
                <w:color w:val="231F20"/>
                <w:spacing w:val="-48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muzikore,</w:t>
            </w:r>
            <w:r w:rsidRPr="008E26C6">
              <w:rPr>
                <w:color w:val="231F20"/>
                <w:spacing w:val="-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pikturën</w:t>
            </w:r>
            <w:r w:rsidRPr="008E26C6">
              <w:rPr>
                <w:color w:val="231F20"/>
                <w:spacing w:val="-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etj.).</w:t>
            </w:r>
          </w:p>
        </w:tc>
      </w:tr>
      <w:tr w:rsidR="00C54D52" w:rsidRPr="008E26C6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Tema-t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C54D52" w:rsidRPr="008E26C6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C54D52" w:rsidRPr="008E26C6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C54D52" w:rsidRPr="008E26C6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C54D52" w:rsidRPr="008E26C6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0775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54D52" w:rsidRPr="008E26C6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221A63" w:rsidRPr="008E26C6" w:rsidRDefault="00DA1D78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>Format muzikore</w:t>
            </w:r>
          </w:p>
          <w:p w:rsidR="00221A63" w:rsidRPr="008E26C6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714E1" w:rsidRPr="008E26C6" w:rsidRDefault="006714E1" w:rsidP="0067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Elementet muzikore</w:t>
            </w:r>
          </w:p>
          <w:p w:rsidR="006714E1" w:rsidRPr="008E26C6" w:rsidRDefault="006714E1" w:rsidP="0067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Shkrim leximi</w:t>
            </w:r>
          </w:p>
          <w:p w:rsidR="00221A63" w:rsidRPr="008E26C6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29AE" w:rsidRPr="008E26C6" w:rsidRDefault="00BB03B6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Veprat artistike </w:t>
            </w:r>
          </w:p>
          <w:p w:rsidR="001F058F" w:rsidRPr="008E26C6" w:rsidRDefault="001F058F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058F" w:rsidRPr="008E26C6" w:rsidRDefault="001F058F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329D" w:rsidRPr="008E26C6" w:rsidRDefault="00866E7D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33E93" w:rsidRPr="008E26C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1F058F" w:rsidRPr="008E26C6"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r w:rsidR="00D33E93" w:rsidRPr="008E26C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t </w:t>
            </w:r>
          </w:p>
          <w:p w:rsidR="0024329D" w:rsidRPr="008E26C6" w:rsidRDefault="0024329D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329D" w:rsidRPr="008E26C6" w:rsidRDefault="0024329D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329D" w:rsidRPr="008E26C6" w:rsidRDefault="0024329D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944732" w:rsidRPr="008E26C6" w:rsidRDefault="00077529" w:rsidP="00944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44732" w:rsidRPr="008E26C6">
              <w:rPr>
                <w:rFonts w:ascii="Times New Roman" w:hAnsi="Times New Roman"/>
                <w:bCs/>
                <w:sz w:val="20"/>
                <w:szCs w:val="20"/>
              </w:rPr>
              <w:t>Krijon melodi të thjeshta (me zë dhe instrumente muzikore) në formën 2 dhe 3 pjesore të këngës.</w:t>
            </w:r>
          </w:p>
          <w:p w:rsidR="007E4592" w:rsidRPr="008E26C6" w:rsidRDefault="00DB415E" w:rsidP="00DB415E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-</w:t>
            </w:r>
            <w:r w:rsidR="00077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592" w:rsidRPr="008E26C6">
              <w:rPr>
                <w:rFonts w:ascii="Times New Roman" w:hAnsi="Times New Roman"/>
                <w:sz w:val="20"/>
                <w:szCs w:val="20"/>
              </w:rPr>
              <w:t>Shpreh reagimin personal e emocional ndaj përjetimit të veprës artistike me disa fjali të thjeshta gjate bisedës dhe vrojtimit; me lëvizje, me mimikë, me mjete shprehëse të tjera artistike etj.</w:t>
            </w:r>
          </w:p>
          <w:p w:rsidR="00317A75" w:rsidRPr="008E26C6" w:rsidRDefault="00D912E9" w:rsidP="00D912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-</w:t>
            </w:r>
            <w:r w:rsidR="00077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58F" w:rsidRPr="008E26C6">
              <w:rPr>
                <w:rFonts w:ascii="Times New Roman" w:hAnsi="Times New Roman"/>
                <w:sz w:val="20"/>
                <w:szCs w:val="20"/>
              </w:rPr>
              <w:t xml:space="preserve">Këndon  dhe interpreton në instrumente (individualisht dhe në grupe) sipas imitimit dhe </w:t>
            </w:r>
            <w:proofErr w:type="spellStart"/>
            <w:r w:rsidR="001F058F" w:rsidRPr="008E26C6">
              <w:rPr>
                <w:rFonts w:ascii="Times New Roman" w:hAnsi="Times New Roman"/>
                <w:sz w:val="20"/>
                <w:szCs w:val="20"/>
              </w:rPr>
              <w:t>notacionit</w:t>
            </w:r>
            <w:proofErr w:type="spellEnd"/>
            <w:r w:rsidR="001F058F" w:rsidRPr="008E26C6">
              <w:rPr>
                <w:rFonts w:ascii="Times New Roman" w:hAnsi="Times New Roman"/>
                <w:sz w:val="20"/>
                <w:szCs w:val="20"/>
              </w:rPr>
              <w:t xml:space="preserve"> simbolik</w:t>
            </w:r>
            <w:r w:rsid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58F" w:rsidRPr="008E26C6">
              <w:rPr>
                <w:rFonts w:ascii="Times New Roman" w:hAnsi="Times New Roman"/>
                <w:sz w:val="20"/>
                <w:szCs w:val="20"/>
              </w:rPr>
              <w:t xml:space="preserve">(grafik) dhe sipas </w:t>
            </w:r>
            <w:proofErr w:type="spellStart"/>
            <w:r w:rsidR="001F058F" w:rsidRPr="008E26C6">
              <w:rPr>
                <w:rFonts w:ascii="Times New Roman" w:hAnsi="Times New Roman"/>
                <w:sz w:val="20"/>
                <w:szCs w:val="20"/>
              </w:rPr>
              <w:t>notacionit</w:t>
            </w:r>
            <w:proofErr w:type="spellEnd"/>
            <w:r w:rsidR="001F058F" w:rsidRPr="008E26C6">
              <w:rPr>
                <w:rFonts w:ascii="Times New Roman" w:hAnsi="Times New Roman"/>
                <w:sz w:val="20"/>
                <w:szCs w:val="20"/>
              </w:rPr>
              <w:t xml:space="preserve"> muzikor (kryesisht në C-</w:t>
            </w:r>
            <w:proofErr w:type="spellStart"/>
            <w:r w:rsidR="001F058F" w:rsidRPr="008E26C6">
              <w:rPr>
                <w:rFonts w:ascii="Times New Roman" w:hAnsi="Times New Roman"/>
                <w:sz w:val="20"/>
                <w:szCs w:val="20"/>
              </w:rPr>
              <w:t>dur</w:t>
            </w:r>
            <w:proofErr w:type="spellEnd"/>
            <w:r w:rsidR="001F058F" w:rsidRPr="008E26C6">
              <w:rPr>
                <w:rFonts w:ascii="Times New Roman" w:hAnsi="Times New Roman"/>
                <w:sz w:val="20"/>
                <w:szCs w:val="20"/>
              </w:rPr>
              <w:t xml:space="preserve">). Këngët dhe meloditë e shoqërimet instrumentale  trajtojnë tema të ndryshme të përshtatshme për moshën e tyre (për natyrën, shkollën, familjen, dëshirat, lodrat, stinët, festat </w:t>
            </w:r>
            <w:r w:rsidR="008E26C6" w:rsidRPr="008E26C6">
              <w:rPr>
                <w:rFonts w:ascii="Times New Roman" w:hAnsi="Times New Roman"/>
                <w:sz w:val="20"/>
                <w:szCs w:val="20"/>
              </w:rPr>
              <w:t>etj.</w:t>
            </w:r>
            <w:r w:rsidR="001F058F" w:rsidRPr="008E26C6">
              <w:rPr>
                <w:rFonts w:ascii="Times New Roman" w:hAnsi="Times New Roman"/>
                <w:sz w:val="20"/>
                <w:szCs w:val="20"/>
              </w:rPr>
              <w:t>).</w:t>
            </w:r>
            <w:r w:rsidR="00301365" w:rsidRP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329D" w:rsidRPr="008E26C6" w:rsidRDefault="00D912E9" w:rsidP="00D912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-</w:t>
            </w:r>
            <w:r w:rsidR="00077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365" w:rsidRPr="008E26C6">
              <w:rPr>
                <w:rFonts w:ascii="Times New Roman" w:hAnsi="Times New Roman"/>
                <w:sz w:val="20"/>
                <w:szCs w:val="20"/>
              </w:rPr>
              <w:t xml:space="preserve">Njeh  dhe përdor   </w:t>
            </w:r>
            <w:proofErr w:type="spellStart"/>
            <w:r w:rsidR="00301365" w:rsidRPr="008E26C6">
              <w:rPr>
                <w:rFonts w:ascii="Times New Roman" w:hAnsi="Times New Roman"/>
                <w:sz w:val="20"/>
                <w:szCs w:val="20"/>
              </w:rPr>
              <w:t>notacionin</w:t>
            </w:r>
            <w:proofErr w:type="spellEnd"/>
            <w:r w:rsidR="00301365" w:rsidRPr="008E26C6">
              <w:rPr>
                <w:rFonts w:ascii="Times New Roman" w:hAnsi="Times New Roman"/>
                <w:sz w:val="20"/>
                <w:szCs w:val="20"/>
              </w:rPr>
              <w:t xml:space="preserve">  muzikor bazik  për  (gjatësitë dhe lartësitë tingëllore (7 tingujt muzikor) për </w:t>
            </w:r>
            <w:proofErr w:type="spellStart"/>
            <w:r w:rsidR="00301365" w:rsidRPr="008E26C6">
              <w:rPr>
                <w:rFonts w:ascii="Times New Roman" w:hAnsi="Times New Roman"/>
                <w:sz w:val="20"/>
                <w:szCs w:val="20"/>
              </w:rPr>
              <w:t>performim</w:t>
            </w:r>
            <w:proofErr w:type="spellEnd"/>
            <w:r w:rsidR="00301365" w:rsidRPr="008E26C6">
              <w:rPr>
                <w:rFonts w:ascii="Times New Roman" w:hAnsi="Times New Roman"/>
                <w:sz w:val="20"/>
                <w:szCs w:val="20"/>
              </w:rPr>
              <w:t xml:space="preserve"> dhe krijim e shprehje muzikore. </w:t>
            </w:r>
            <w:r w:rsidR="0024329D" w:rsidRP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058F" w:rsidRPr="008E26C6" w:rsidRDefault="001F058F" w:rsidP="0024329D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004B68" w:rsidRPr="008E26C6" w:rsidRDefault="00004B68" w:rsidP="002737A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A1D78" w:rsidRPr="008E26C6" w:rsidRDefault="006714E1" w:rsidP="0083721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Melodia dhe ritmi</w:t>
            </w:r>
          </w:p>
          <w:p w:rsidR="00537E81" w:rsidRPr="008E26C6" w:rsidRDefault="00744801" w:rsidP="00537E8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Piktura dhe muzika</w:t>
            </w:r>
          </w:p>
          <w:p w:rsidR="00744801" w:rsidRPr="008E26C6" w:rsidRDefault="00537E81" w:rsidP="0083721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K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ndojm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: Himni i flamurit</w:t>
            </w:r>
          </w:p>
          <w:p w:rsidR="007E4592" w:rsidRPr="008E26C6" w:rsidRDefault="00866E7D" w:rsidP="0083721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Masa 2/4</w:t>
            </w:r>
          </w:p>
          <w:p w:rsidR="00BF0FD7" w:rsidRPr="008E26C6" w:rsidRDefault="00BF0FD7" w:rsidP="0083721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Vlerat e notave</w:t>
            </w:r>
          </w:p>
          <w:p w:rsidR="00436912" w:rsidRPr="008E26C6" w:rsidRDefault="00436912" w:rsidP="0043691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D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gjojm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 xml:space="preserve">: </w:t>
            </w:r>
            <w:proofErr w:type="spellStart"/>
            <w:r w:rsidRPr="008E26C6">
              <w:rPr>
                <w:color w:val="231F20"/>
              </w:rPr>
              <w:t>Camille</w:t>
            </w:r>
            <w:proofErr w:type="spellEnd"/>
            <w:r w:rsidRPr="008E26C6">
              <w:rPr>
                <w:color w:val="231F20"/>
              </w:rPr>
              <w:t xml:space="preserve"> </w:t>
            </w:r>
            <w:proofErr w:type="spellStart"/>
            <w:r w:rsidRPr="008E26C6">
              <w:rPr>
                <w:color w:val="231F20"/>
              </w:rPr>
              <w:t>Saint</w:t>
            </w:r>
            <w:proofErr w:type="spellEnd"/>
            <w:r w:rsidRPr="008E26C6">
              <w:rPr>
                <w:color w:val="231F20"/>
              </w:rPr>
              <w:t xml:space="preserve">- </w:t>
            </w:r>
            <w:proofErr w:type="spellStart"/>
            <w:r w:rsidRPr="008E26C6">
              <w:rPr>
                <w:color w:val="231F20"/>
              </w:rPr>
              <w:t>Sa</w:t>
            </w:r>
            <w:r w:rsidR="008E26C6">
              <w:rPr>
                <w:color w:val="231F20"/>
              </w:rPr>
              <w:t>w</w:t>
            </w:r>
            <w:r w:rsidRPr="008E26C6">
              <w:rPr>
                <w:color w:val="231F20"/>
              </w:rPr>
              <w:t>ns</w:t>
            </w:r>
            <w:proofErr w:type="spellEnd"/>
            <w:r w:rsidRPr="008E26C6">
              <w:rPr>
                <w:color w:val="231F20"/>
              </w:rPr>
              <w:t xml:space="preserve"> “ </w:t>
            </w:r>
            <w:proofErr w:type="spellStart"/>
            <w:r w:rsidRPr="008E26C6">
              <w:rPr>
                <w:color w:val="231F20"/>
              </w:rPr>
              <w:t>Aviary</w:t>
            </w:r>
            <w:proofErr w:type="spellEnd"/>
            <w:r w:rsidRPr="008E26C6">
              <w:rPr>
                <w:color w:val="231F20"/>
              </w:rPr>
              <w:t xml:space="preserve"> </w:t>
            </w:r>
          </w:p>
          <w:p w:rsidR="00317A75" w:rsidRPr="008E26C6" w:rsidRDefault="00317A75" w:rsidP="0083721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Vler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 xml:space="preserve">sim </w:t>
            </w:r>
          </w:p>
          <w:p w:rsidR="00866E7D" w:rsidRPr="008E26C6" w:rsidRDefault="00BF0FD7" w:rsidP="0083721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K</w:t>
            </w:r>
            <w:r w:rsidR="00D33E93" w:rsidRPr="008E26C6">
              <w:rPr>
                <w:color w:val="231F20"/>
              </w:rPr>
              <w:t>ë</w:t>
            </w:r>
            <w:r w:rsidR="005869C1" w:rsidRPr="008E26C6">
              <w:rPr>
                <w:color w:val="231F20"/>
              </w:rPr>
              <w:t>ndojm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: Viti i Ri</w:t>
            </w:r>
          </w:p>
          <w:p w:rsidR="00BF0FD7" w:rsidRPr="008E26C6" w:rsidRDefault="00BF0FD7" w:rsidP="00436912">
            <w:pPr>
              <w:pStyle w:val="ListParagraph"/>
              <w:widowControl w:val="0"/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ind w:left="360"/>
              <w:rPr>
                <w:color w:val="231F20"/>
              </w:rPr>
            </w:pPr>
          </w:p>
        </w:tc>
        <w:tc>
          <w:tcPr>
            <w:tcW w:w="992" w:type="dxa"/>
          </w:tcPr>
          <w:p w:rsidR="00C54D52" w:rsidRPr="008E26C6" w:rsidRDefault="004013A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8E26C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C54D52" w:rsidRPr="008E26C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</w:rPr>
              <w:t>nxën</w:t>
            </w:r>
            <w:r w:rsidR="008E26C6">
              <w:rPr>
                <w:rFonts w:ascii="Times New Roman" w:eastAsia="Times New Roman" w:hAnsi="Times New Roman" w:cs="Times New Roman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E26C6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8E26C6" w:rsidRPr="008E26C6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8E26C6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>Mësimdhënia</w:t>
            </w:r>
            <w:r w:rsidRPr="008E26C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E26C6">
              <w:rPr>
                <w:rFonts w:ascii="Times New Roman" w:eastAsia="Times New Roman" w:hAnsi="Times New Roman" w:cs="Times New Roman"/>
              </w:rPr>
              <w:t>dhe nxënie me</w:t>
            </w:r>
            <w:r w:rsidRPr="008E26C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E26C6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C54D52" w:rsidRPr="008E26C6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color w:val="231F20"/>
              </w:rPr>
              <w:t>Mësimdhënia dhe të</w:t>
            </w:r>
            <w:r w:rsidRPr="008E26C6">
              <w:rPr>
                <w:color w:val="231F20"/>
                <w:spacing w:val="-42"/>
              </w:rPr>
              <w:t xml:space="preserve"> </w:t>
            </w:r>
            <w:proofErr w:type="spellStart"/>
            <w:r w:rsidRPr="008E26C6">
              <w:rPr>
                <w:color w:val="231F20"/>
              </w:rPr>
              <w:t>nxën</w:t>
            </w:r>
            <w:r w:rsid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t</w:t>
            </w:r>
            <w:proofErr w:type="spellEnd"/>
            <w:r w:rsidRPr="008E26C6">
              <w:rPr>
                <w:color w:val="231F20"/>
                <w:spacing w:val="-6"/>
              </w:rPr>
              <w:t xml:space="preserve"> </w:t>
            </w:r>
            <w:r w:rsidRPr="008E26C6">
              <w:rPr>
                <w:color w:val="231F20"/>
              </w:rPr>
              <w:t>e</w:t>
            </w:r>
            <w:r w:rsidRPr="008E26C6">
              <w:rPr>
                <w:color w:val="231F20"/>
                <w:spacing w:val="-6"/>
              </w:rPr>
              <w:t xml:space="preserve"> </w:t>
            </w:r>
            <w:r w:rsidRPr="008E26C6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C54D52" w:rsidRPr="008E26C6" w:rsidRDefault="00C54D52" w:rsidP="00292AFF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8E26C6">
              <w:rPr>
                <w:color w:val="231F20"/>
                <w:spacing w:val="-3"/>
                <w:lang w:val="sq-AL"/>
              </w:rPr>
              <w:t xml:space="preserve">Vlerësim </w:t>
            </w:r>
            <w:r w:rsidRPr="008E26C6">
              <w:rPr>
                <w:color w:val="231F20"/>
                <w:spacing w:val="-2"/>
                <w:lang w:val="sq-AL"/>
              </w:rPr>
              <w:t>i</w:t>
            </w:r>
            <w:r w:rsidRPr="008E26C6">
              <w:rPr>
                <w:color w:val="231F20"/>
                <w:spacing w:val="-42"/>
                <w:lang w:val="sq-AL"/>
              </w:rPr>
              <w:t xml:space="preserve"> </w:t>
            </w:r>
            <w:r w:rsidRPr="008E26C6">
              <w:rPr>
                <w:color w:val="231F20"/>
                <w:lang w:val="sq-AL"/>
              </w:rPr>
              <w:t>vazhdueshëm</w:t>
            </w:r>
          </w:p>
          <w:p w:rsidR="00C54D52" w:rsidRPr="008E26C6" w:rsidRDefault="00C54D52" w:rsidP="00292AFF">
            <w:pPr>
              <w:pStyle w:val="TableParagraph"/>
              <w:rPr>
                <w:lang w:val="sq-AL"/>
              </w:rPr>
            </w:pPr>
          </w:p>
          <w:p w:rsidR="00C54D52" w:rsidRPr="008E26C6" w:rsidRDefault="00C54D52" w:rsidP="00292AFF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8E26C6">
              <w:rPr>
                <w:color w:val="231F20"/>
                <w:lang w:val="sq-AL"/>
              </w:rPr>
              <w:t>Vlerësim</w:t>
            </w:r>
            <w:r w:rsidRPr="008E26C6">
              <w:rPr>
                <w:color w:val="231F20"/>
                <w:spacing w:val="1"/>
                <w:lang w:val="sq-AL"/>
              </w:rPr>
              <w:t xml:space="preserve"> </w:t>
            </w:r>
            <w:r w:rsidRPr="008E26C6">
              <w:rPr>
                <w:color w:val="231F20"/>
                <w:lang w:val="sq-AL"/>
              </w:rPr>
              <w:t>përmbledhës ( Vendos instrumentet)</w:t>
            </w:r>
          </w:p>
          <w:p w:rsidR="00C54D52" w:rsidRPr="008E26C6" w:rsidRDefault="00C54D52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C54D52" w:rsidRPr="008E26C6" w:rsidRDefault="00C54D52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</w:rPr>
            </w:pPr>
          </w:p>
          <w:p w:rsidR="00C54D52" w:rsidRPr="008E26C6" w:rsidRDefault="00C54D52" w:rsidP="00292AFF">
            <w:pPr>
              <w:rPr>
                <w:rFonts w:ascii="Times New Roman" w:hAnsi="Times New Roman" w:cs="Times New Roman"/>
              </w:rPr>
            </w:pPr>
            <w:r w:rsidRPr="008E26C6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8E26C6">
              <w:rPr>
                <w:rFonts w:ascii="Times New Roman" w:hAnsi="Times New Roman" w:cs="Times New Roman"/>
                <w:spacing w:val="-1"/>
              </w:rPr>
              <w:t>shqipe;</w:t>
            </w:r>
            <w:r w:rsidRPr="008E26C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E26C6">
              <w:rPr>
                <w:rFonts w:ascii="Times New Roman" w:hAnsi="Times New Roman" w:cs="Times New Roman"/>
              </w:rPr>
              <w:t>Matematikë</w:t>
            </w:r>
            <w:r w:rsidRPr="008E26C6">
              <w:rPr>
                <w:rFonts w:ascii="Times New Roman" w:hAnsi="Times New Roman" w:cs="Times New Roman"/>
                <w:spacing w:val="-11"/>
              </w:rPr>
              <w:t xml:space="preserve"> </w:t>
            </w:r>
          </w:p>
          <w:p w:rsidR="00C54D52" w:rsidRPr="008E26C6" w:rsidRDefault="00C54D52" w:rsidP="00292AFF">
            <w:pPr>
              <w:rPr>
                <w:rFonts w:ascii="Times New Roman" w:hAnsi="Times New Roman" w:cs="Times New Roman"/>
              </w:rPr>
            </w:pPr>
            <w:r w:rsidRPr="008E26C6">
              <w:rPr>
                <w:rFonts w:ascii="Times New Roman" w:hAnsi="Times New Roman" w:cs="Times New Roman"/>
              </w:rPr>
              <w:t>Shoqëria dhe mjedisi;</w:t>
            </w:r>
            <w:r w:rsidRPr="008E26C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E26C6">
              <w:rPr>
                <w:rFonts w:ascii="Times New Roman" w:hAnsi="Times New Roman" w:cs="Times New Roman"/>
              </w:rPr>
              <w:t>Shkathtësi për jetë;</w:t>
            </w:r>
            <w:r w:rsidRPr="008E26C6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54D52" w:rsidRPr="008E26C6" w:rsidRDefault="00C54D52" w:rsidP="00292AFF">
            <w:pPr>
              <w:rPr>
                <w:rFonts w:ascii="Times New Roman" w:hAnsi="Times New Roman" w:cs="Times New Roman"/>
              </w:rPr>
            </w:pPr>
          </w:p>
          <w:p w:rsidR="00C54D52" w:rsidRPr="008E26C6" w:rsidRDefault="00C54D52" w:rsidP="00292AFF">
            <w:pPr>
              <w:rPr>
                <w:rFonts w:ascii="Times New Roman" w:hAnsi="Times New Roman" w:cs="Times New Roman"/>
                <w:b/>
              </w:rPr>
            </w:pPr>
            <w:r w:rsidRPr="008E26C6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8E26C6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8E26C6">
              <w:rPr>
                <w:rFonts w:ascii="Times New Roman" w:hAnsi="Times New Roman" w:cs="Times New Roman"/>
                <w:b/>
                <w:w w:val="95"/>
              </w:rPr>
              <w:t>ndërkurri</w:t>
            </w:r>
            <w:proofErr w:type="spellEnd"/>
            <w:r w:rsidRPr="008E26C6">
              <w:rPr>
                <w:rFonts w:ascii="Times New Roman" w:hAnsi="Times New Roman" w:cs="Times New Roman"/>
                <w:b/>
                <w:w w:val="95"/>
              </w:rPr>
              <w:t>-</w:t>
            </w:r>
            <w:r w:rsidRPr="008E26C6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proofErr w:type="spellStart"/>
            <w:r w:rsidRPr="008E26C6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8E26C6">
              <w:rPr>
                <w:rFonts w:ascii="Times New Roman" w:hAnsi="Times New Roman" w:cs="Times New Roman"/>
                <w:b/>
              </w:rPr>
              <w:t>:</w:t>
            </w:r>
          </w:p>
          <w:p w:rsidR="00C54D52" w:rsidRPr="008E26C6" w:rsidRDefault="00C54D52" w:rsidP="00292AFF">
            <w:pPr>
              <w:rPr>
                <w:rFonts w:ascii="Times New Roman" w:hAnsi="Times New Roman" w:cs="Times New Roman"/>
              </w:rPr>
            </w:pPr>
          </w:p>
          <w:p w:rsidR="00C54D52" w:rsidRPr="008E26C6" w:rsidRDefault="00EB3FC8" w:rsidP="00292AFF">
            <w:pPr>
              <w:rPr>
                <w:rFonts w:ascii="Times New Roman" w:hAnsi="Times New Roman" w:cs="Times New Roman"/>
                <w:color w:val="00B0F0"/>
              </w:rPr>
            </w:pPr>
            <w:r w:rsidRPr="008E26C6">
              <w:rPr>
                <w:rFonts w:ascii="Times New Roman" w:hAnsi="Times New Roman" w:cs="Times New Roman"/>
                <w:w w:val="95"/>
              </w:rPr>
              <w:t>Edukim p</w:t>
            </w:r>
            <w:r w:rsidR="008656DE" w:rsidRPr="008E26C6">
              <w:rPr>
                <w:rFonts w:ascii="Times New Roman" w:hAnsi="Times New Roman" w:cs="Times New Roman"/>
                <w:w w:val="95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</w:rPr>
              <w:t>r paqe</w:t>
            </w:r>
            <w:r w:rsidR="003C4C64" w:rsidRPr="008E26C6">
              <w:rPr>
                <w:rFonts w:ascii="Times New Roman" w:hAnsi="Times New Roman" w:cs="Times New Roman"/>
                <w:w w:val="95"/>
              </w:rPr>
              <w:t xml:space="preserve"> </w:t>
            </w:r>
          </w:p>
        </w:tc>
        <w:tc>
          <w:tcPr>
            <w:tcW w:w="1471" w:type="dxa"/>
          </w:tcPr>
          <w:p w:rsidR="00C54D52" w:rsidRPr="008E26C6" w:rsidRDefault="00C54D52" w:rsidP="00292AFF">
            <w:pPr>
              <w:pStyle w:val="TableParagraph"/>
              <w:spacing w:before="11"/>
              <w:rPr>
                <w:sz w:val="18"/>
                <w:lang w:val="sq-AL"/>
              </w:rPr>
            </w:pPr>
          </w:p>
          <w:p w:rsidR="004B0681" w:rsidRPr="008E26C6" w:rsidRDefault="008E26C6" w:rsidP="00292AFF">
            <w:pPr>
              <w:pStyle w:val="TableParagraph"/>
              <w:spacing w:line="249" w:lineRule="auto"/>
              <w:ind w:left="80" w:right="334"/>
              <w:rPr>
                <w:lang w:val="sq-AL"/>
              </w:rPr>
            </w:pPr>
            <w:r>
              <w:rPr>
                <w:lang w:val="sq-AL"/>
              </w:rPr>
              <w:t>“</w:t>
            </w:r>
            <w:r w:rsidR="004B0681" w:rsidRPr="008E26C6">
              <w:rPr>
                <w:lang w:val="sq-AL"/>
              </w:rPr>
              <w:t>Edukat</w:t>
            </w:r>
            <w:r w:rsidR="00D33E93" w:rsidRPr="008E26C6">
              <w:rPr>
                <w:lang w:val="sq-AL"/>
              </w:rPr>
              <w:t>ë</w:t>
            </w:r>
            <w:r w:rsidR="004B0681" w:rsidRPr="008E26C6">
              <w:rPr>
                <w:lang w:val="sq-AL"/>
              </w:rPr>
              <w:t xml:space="preserve"> muzikore 4</w:t>
            </w:r>
            <w:r>
              <w:rPr>
                <w:lang w:val="sq-AL"/>
              </w:rPr>
              <w:t>”</w:t>
            </w:r>
          </w:p>
          <w:p w:rsidR="004B0681" w:rsidRPr="008E26C6" w:rsidRDefault="004B0681" w:rsidP="00292AFF">
            <w:pPr>
              <w:pStyle w:val="TableParagraph"/>
              <w:spacing w:line="249" w:lineRule="auto"/>
              <w:ind w:left="80" w:right="334"/>
              <w:rPr>
                <w:lang w:val="sq-AL"/>
              </w:rPr>
            </w:pPr>
          </w:p>
          <w:p w:rsidR="004B0681" w:rsidRPr="008E26C6" w:rsidRDefault="004B0681" w:rsidP="00292AFF">
            <w:pPr>
              <w:pStyle w:val="TableParagraph"/>
              <w:spacing w:line="249" w:lineRule="auto"/>
              <w:ind w:left="80" w:right="334"/>
              <w:rPr>
                <w:lang w:val="sq-AL"/>
              </w:rPr>
            </w:pPr>
          </w:p>
          <w:p w:rsidR="00C54D52" w:rsidRPr="008E26C6" w:rsidRDefault="00000000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  <w:hyperlink r:id="rId8" w:history="1">
              <w:r w:rsidR="004B0681" w:rsidRPr="008E26C6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C54D52" w:rsidRPr="008E26C6" w:rsidRDefault="00C54D52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C54D52" w:rsidRPr="008E26C6" w:rsidRDefault="00C54D52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7667" w:rsidRPr="008E26C6" w:rsidRDefault="00CF7667"/>
    <w:p w:rsidR="00CF7667" w:rsidRPr="008E26C6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5"/>
        <w:gridCol w:w="109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221A63" w:rsidRPr="008E26C6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8E26C6" w:rsidRDefault="00E701B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JANAR-SHKURT-MARS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221A63" w:rsidRPr="008E26C6" w:rsidRDefault="00221A63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221A63" w:rsidRPr="008E26C6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8E26C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8E26C6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EF07A9"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8E26C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EF07A9"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8E26C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8E26C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8E26C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8E26C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8E26C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A0D" w:rsidRPr="008E26C6" w:rsidTr="00780DCB">
        <w:trPr>
          <w:gridAfter w:val="1"/>
          <w:wAfter w:w="54" w:type="dxa"/>
          <w:trHeight w:val="372"/>
        </w:trPr>
        <w:tc>
          <w:tcPr>
            <w:tcW w:w="3865" w:type="dxa"/>
            <w:gridSpan w:val="2"/>
            <w:vMerge w:val="restart"/>
            <w:shd w:val="clear" w:color="auto" w:fill="C5E0B3" w:themeFill="accent6" w:themeFillTint="66"/>
          </w:tcPr>
          <w:p w:rsidR="00217A0D" w:rsidRPr="008E26C6" w:rsidRDefault="00217A0D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A0D" w:rsidRPr="008E26C6" w:rsidRDefault="00217A0D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</w:tc>
        <w:tc>
          <w:tcPr>
            <w:tcW w:w="12096" w:type="dxa"/>
            <w:gridSpan w:val="9"/>
          </w:tcPr>
          <w:p w:rsidR="00217A0D" w:rsidRPr="008E26C6" w:rsidRDefault="002D4A35" w:rsidP="00B545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Instrumentet muzikore</w:t>
            </w:r>
          </w:p>
        </w:tc>
      </w:tr>
      <w:tr w:rsidR="00A82A0E" w:rsidRPr="008E26C6" w:rsidTr="00A82A0E">
        <w:trPr>
          <w:gridAfter w:val="1"/>
          <w:wAfter w:w="54" w:type="dxa"/>
          <w:trHeight w:val="291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A82A0E" w:rsidRPr="008E26C6" w:rsidRDefault="00A82A0E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6" w:type="dxa"/>
            <w:gridSpan w:val="9"/>
          </w:tcPr>
          <w:p w:rsidR="00A82A0E" w:rsidRPr="008E26C6" w:rsidRDefault="00B54563" w:rsidP="00B545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33E93" w:rsidRPr="008E26C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r w:rsidR="00D33E93" w:rsidRPr="008E26C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</w:tr>
      <w:tr w:rsidR="00A82A0E" w:rsidRPr="008E26C6" w:rsidTr="00780DCB">
        <w:trPr>
          <w:gridAfter w:val="1"/>
          <w:wAfter w:w="54" w:type="dxa"/>
          <w:trHeight w:val="372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A82A0E" w:rsidRPr="008E26C6" w:rsidRDefault="00A82A0E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6" w:type="dxa"/>
            <w:gridSpan w:val="9"/>
          </w:tcPr>
          <w:p w:rsidR="00A82A0E" w:rsidRPr="008E26C6" w:rsidRDefault="00B54563" w:rsidP="00A82A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Krijimet muzikore</w:t>
            </w:r>
          </w:p>
        </w:tc>
      </w:tr>
      <w:tr w:rsidR="00217A0D" w:rsidRPr="008E26C6" w:rsidTr="006157AE">
        <w:trPr>
          <w:gridAfter w:val="1"/>
          <w:wAfter w:w="54" w:type="dxa"/>
          <w:trHeight w:val="156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217A0D" w:rsidRPr="008E26C6" w:rsidRDefault="00217A0D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217A0D" w:rsidRPr="008E26C6" w:rsidRDefault="002D4A35" w:rsidP="00B54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Elementet muzikore</w:t>
            </w:r>
            <w:r w:rsidR="008E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>-</w:t>
            </w:r>
            <w:r w:rsidR="008E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C6">
              <w:rPr>
                <w:rFonts w:ascii="Times New Roman" w:hAnsi="Times New Roman"/>
                <w:sz w:val="24"/>
                <w:szCs w:val="24"/>
              </w:rPr>
              <w:t>s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>hkrimleximi</w:t>
            </w:r>
            <w:proofErr w:type="spellEnd"/>
          </w:p>
        </w:tc>
      </w:tr>
      <w:tr w:rsidR="00A82A0E" w:rsidRPr="008E26C6" w:rsidTr="00780DCB">
        <w:trPr>
          <w:gridAfter w:val="1"/>
          <w:wAfter w:w="54" w:type="dxa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A82A0E" w:rsidRPr="008E26C6" w:rsidRDefault="00A82A0E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A82A0E" w:rsidRPr="008E26C6" w:rsidRDefault="002D4A35" w:rsidP="00B54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Format muzikore</w:t>
            </w:r>
          </w:p>
        </w:tc>
      </w:tr>
      <w:tr w:rsidR="00217A0D" w:rsidRPr="008E26C6" w:rsidTr="00780DCB">
        <w:trPr>
          <w:gridAfter w:val="1"/>
          <w:wAfter w:w="54" w:type="dxa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217A0D" w:rsidRPr="008E26C6" w:rsidRDefault="00217A0D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217A0D" w:rsidRPr="008E26C6" w:rsidRDefault="002D4A35" w:rsidP="00B54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Llojet e muzik</w:t>
            </w:r>
            <w:r w:rsidR="00D33E93" w:rsidRPr="008E26C6">
              <w:rPr>
                <w:rFonts w:ascii="Times New Roman" w:hAnsi="Times New Roman"/>
                <w:sz w:val="24"/>
                <w:szCs w:val="24"/>
              </w:rPr>
              <w:t>ë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21A63" w:rsidRPr="008E26C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221A63" w:rsidRPr="008E26C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221A63" w:rsidRPr="008E26C6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881F85" w:rsidRPr="008E26C6" w:rsidRDefault="00881F85" w:rsidP="00881F85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Kompetenca e komunikimit dhe e të shprehurit –Komunikues efektiv</w:t>
            </w:r>
          </w:p>
          <w:p w:rsidR="00881F85" w:rsidRPr="008E26C6" w:rsidRDefault="00881F85" w:rsidP="00881F85">
            <w:pPr>
              <w:spacing w:after="0" w:line="240" w:lineRule="auto"/>
              <w:rPr>
                <w:sz w:val="24"/>
                <w:szCs w:val="24"/>
                <w:lang w:eastAsia="x-none"/>
              </w:rPr>
            </w:pP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I.4</w:t>
            </w:r>
            <w:r w:rsidRPr="008E26C6">
              <w:rPr>
                <w:rFonts w:ascii="Agency FB" w:eastAsia="ArialMT" w:hAnsi="Agency FB" w:cs="Times New Roman"/>
                <w:szCs w:val="24"/>
                <w:lang w:eastAsia="x-none"/>
              </w:rPr>
              <w:t xml:space="preserve">  </w:t>
            </w:r>
            <w:r w:rsidRPr="008E26C6">
              <w:rPr>
                <w:sz w:val="24"/>
                <w:szCs w:val="24"/>
              </w:rPr>
              <w:t xml:space="preserve">Shpreh qëndrimin për ngjarjen apo për </w:t>
            </w:r>
            <w:proofErr w:type="spellStart"/>
            <w:r w:rsidRPr="008E26C6">
              <w:rPr>
                <w:sz w:val="24"/>
                <w:szCs w:val="24"/>
              </w:rPr>
              <w:t>performancën</w:t>
            </w:r>
            <w:proofErr w:type="spellEnd"/>
            <w:r w:rsidRPr="008E26C6">
              <w:rPr>
                <w:sz w:val="24"/>
                <w:szCs w:val="24"/>
              </w:rPr>
              <w:t xml:space="preserve">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etj.;                       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I.6</w:t>
            </w:r>
            <w:r w:rsidRPr="008E26C6">
              <w:rPr>
                <w:rFonts w:ascii="ArialMT" w:eastAsia="ArialMT" w:cs="ArialMT"/>
                <w:sz w:val="18"/>
                <w:szCs w:val="18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 xml:space="preserve">Identifikon personazhet kryesore të një tregimi, drame, filmi, kënge apo ndonjë ngjarjeje nga jeta, bën dallimin e tyre duke bërë një listë me vetitë që i pëlqejnë dhe që nuk i pëlqejnë tek ata, diskuton rreth tyre, </w:t>
            </w:r>
            <w:proofErr w:type="spellStart"/>
            <w:r w:rsidRPr="008E26C6">
              <w:rPr>
                <w:sz w:val="24"/>
                <w:szCs w:val="24"/>
                <w:lang w:eastAsia="x-none"/>
              </w:rPr>
              <w:t>performon</w:t>
            </w:r>
            <w:proofErr w:type="spellEnd"/>
            <w:r w:rsidRPr="008E26C6">
              <w:rPr>
                <w:sz w:val="24"/>
                <w:szCs w:val="24"/>
                <w:lang w:eastAsia="x-none"/>
              </w:rPr>
              <w:t xml:space="preserve"> rolin e njërit prej personazheve në bashkëveprim me moshatarë;                               </w:t>
            </w: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Kompetenca e të menduarit – Mendimtar kreativ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II. 5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 xml:space="preserve">Ndërton tekste, objekte, </w:t>
            </w:r>
            <w:proofErr w:type="spellStart"/>
            <w:r w:rsidRPr="008E26C6">
              <w:rPr>
                <w:sz w:val="24"/>
                <w:szCs w:val="24"/>
                <w:lang w:eastAsia="x-none"/>
              </w:rPr>
              <w:t>animacione</w:t>
            </w:r>
            <w:proofErr w:type="spellEnd"/>
            <w:r w:rsidRPr="008E26C6">
              <w:rPr>
                <w:sz w:val="24"/>
                <w:szCs w:val="24"/>
                <w:lang w:eastAsia="x-none"/>
              </w:rPr>
              <w:t xml:space="preserve"> apo gjëra të tjetra në bazë të imagjinatës duke përdorur me kujdes udhëzimet dhe elementet apo materialet e dhëna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;    </w:t>
            </w: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Kompetenca e të nxënit – Nxënës i suksesshëm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III. 4</w:t>
            </w:r>
            <w:r w:rsidRPr="008E26C6">
              <w:rPr>
                <w:rFonts w:ascii="Agency FB" w:eastAsia="ArialMT" w:hAnsi="Agency FB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 xml:space="preserve">Ndjek udhëzimet e dhëna në libër apo në burime të tjera për të realizuar një veprim, aktivitet apo detyrë konkrete që kërkohet prej tij/saj;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III.8</w:t>
            </w:r>
            <w:r w:rsidRPr="008E26C6">
              <w:rPr>
                <w:rFonts w:ascii="Agency FB" w:eastAsia="ArialMT" w:hAnsi="Agency FB" w:cs="Times New Roman"/>
                <w:b/>
                <w:sz w:val="28"/>
                <w:szCs w:val="28"/>
                <w:lang w:eastAsia="x-none"/>
              </w:rPr>
              <w:t xml:space="preserve">  </w:t>
            </w:r>
            <w:r w:rsidRPr="008E26C6">
              <w:rPr>
                <w:sz w:val="24"/>
                <w:szCs w:val="24"/>
                <w:lang w:eastAsia="x-none"/>
              </w:rPr>
              <w:t>Menaxhon sjelljet e veta, materialet/mjetet dhe kohën që ka në dispozicion gjatë kryerjes së një detyre/aktiviteti individual apo të përbashkët në klasë/shkollë apo jashtë saj;</w:t>
            </w:r>
          </w:p>
          <w:p w:rsidR="00B065AF" w:rsidRPr="008E26C6" w:rsidRDefault="00881F85" w:rsidP="00B065AF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Kompetenca personale – Individ i shëndoshë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Agency FB" w:eastAsia="ArialMT" w:hAnsi="Agency FB" w:cs="Times New Roman"/>
                <w:b/>
                <w:lang w:eastAsia="x-none"/>
              </w:rPr>
              <w:t>V. 8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E26C6">
              <w:rPr>
                <w:sz w:val="24"/>
                <w:szCs w:val="24"/>
                <w:lang w:eastAsia="x-none"/>
              </w:rPr>
              <w:t xml:space="preserve">Bashkëpunon në mënyrë aktive me të gjithë moshatarët (pavarësisht prejardhjes së tyre, aftësive dhe nevojave të veçanta) për arritjen e një qëllimi të përbashkët (projekti/aktiviteti në bazë klase/shkolle apo jashtë saj);                                                                                                                                                       </w:t>
            </w: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Kompetenca qytetare – Qytetar i përgjegjshëm      </w:t>
            </w:r>
          </w:p>
          <w:p w:rsidR="00B065AF" w:rsidRPr="008E26C6" w:rsidRDefault="00B065AF" w:rsidP="00B065AF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VI.2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Shpreh,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dëgjon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dhe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respekton</w:t>
            </w:r>
            <w:r w:rsidRPr="008E26C6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mendimin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secilit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anëtar</w:t>
            </w:r>
            <w:r w:rsidRPr="008E26C6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dhe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bashkërisht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vendos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për</w:t>
            </w:r>
            <w:r w:rsidRPr="008E26C6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mënyrat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përfundimit</w:t>
            </w:r>
          </w:p>
          <w:p w:rsidR="00221A63" w:rsidRPr="008E26C6" w:rsidRDefault="00B065AF" w:rsidP="00B065AF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8E26C6">
              <w:rPr>
                <w:rFonts w:asciiTheme="minorHAnsi" w:hAnsiTheme="minorHAnsi" w:cstheme="minorHAnsi"/>
                <w:color w:val="231F20"/>
              </w:rPr>
              <w:t>të</w:t>
            </w:r>
            <w:r w:rsidRPr="008E26C6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një</w:t>
            </w:r>
            <w:r w:rsidRPr="008E26C6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aktiviteti</w:t>
            </w:r>
            <w:r w:rsidRPr="008E26C6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të</w:t>
            </w:r>
            <w:r w:rsidRPr="008E26C6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përbashkët.</w:t>
            </w:r>
            <w:r w:rsidRPr="008E26C6">
              <w:rPr>
                <w:rFonts w:asciiTheme="minorHAnsi" w:hAnsiTheme="minorHAnsi" w:cstheme="minorHAnsi"/>
                <w:b/>
                <w:bCs/>
                <w:lang w:eastAsia="x-non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81F85" w:rsidRPr="008E26C6">
              <w:rPr>
                <w:rFonts w:ascii="Arial-BoldMT" w:hAnsi="Arial-BoldMT" w:cs="Arial-BoldMT"/>
                <w:b/>
                <w:bCs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                                                      </w:t>
            </w:r>
            <w:r w:rsidR="00881F85" w:rsidRPr="008E26C6">
              <w:rPr>
                <w:rFonts w:ascii="Agency FB" w:eastAsia="ArialMT" w:hAnsi="Agency FB" w:cs="Times New Roman"/>
                <w:b/>
                <w:lang w:eastAsia="x-none"/>
              </w:rPr>
              <w:t>VI.</w:t>
            </w:r>
            <w:r w:rsidR="00542796" w:rsidRPr="008E26C6">
              <w:rPr>
                <w:rFonts w:ascii="Agency FB" w:eastAsia="ArialMT" w:hAnsi="Agency FB" w:cs="Times New Roman"/>
                <w:b/>
                <w:lang w:eastAsia="x-none"/>
              </w:rPr>
              <w:t>8</w:t>
            </w:r>
            <w:r w:rsidR="00881F85" w:rsidRPr="008E26C6">
              <w:rPr>
                <w:rFonts w:ascii="ArialMT" w:eastAsia="ArialMT" w:cs="ArialMT"/>
                <w:sz w:val="18"/>
                <w:szCs w:val="18"/>
                <w:lang w:eastAsia="x-none"/>
              </w:rPr>
              <w:t xml:space="preserve"> </w:t>
            </w:r>
            <w:r w:rsidR="00881F85" w:rsidRPr="008E26C6">
              <w:rPr>
                <w:sz w:val="24"/>
                <w:szCs w:val="24"/>
                <w:lang w:eastAsia="x-none"/>
              </w:rPr>
              <w:t>Prezanton në mënyrë kronologjike ndryshimet e familjes dhe të rrethit në aspekte të ndryshme (si: objektet e banimit, festat, veshjet, ushqimet-mënyra e të ushqyerit, menaxhimi i ekonomisë familjare, të drejtat, përgjegjësitë dhe vendimmarrja në familje etj.) ose disa nga personalitetet dhe ngjarjet kryesore të popullit të vet, duke e dalluar të tashmen nga e kaluara;</w:t>
            </w:r>
            <w:r w:rsidR="00D11C87" w:rsidRPr="008E26C6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</w:t>
            </w:r>
          </w:p>
        </w:tc>
      </w:tr>
      <w:tr w:rsidR="00221A63" w:rsidRPr="008E26C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221A63" w:rsidRPr="008E26C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221A63" w:rsidRPr="008E26C6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9A59C7" w:rsidRPr="008E26C6" w:rsidRDefault="009A59C7" w:rsidP="005150C9">
            <w:pPr>
              <w:pStyle w:val="TableParagraph"/>
              <w:numPr>
                <w:ilvl w:val="1"/>
                <w:numId w:val="17"/>
              </w:numPr>
              <w:tabs>
                <w:tab w:val="left" w:pos="829"/>
              </w:tabs>
              <w:spacing w:line="249" w:lineRule="auto"/>
              <w:ind w:right="222"/>
              <w:jc w:val="both"/>
              <w:rPr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Këndon individualisht dhe në grup, këngë e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melodi sipas imitimit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notacionit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muzikor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simbole (lule, flutura,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katrorë etj.)</w:t>
            </w:r>
          </w:p>
          <w:p w:rsidR="009A59C7" w:rsidRPr="008E26C6" w:rsidRDefault="009A59C7" w:rsidP="005150C9">
            <w:pPr>
              <w:pStyle w:val="TableParagraph"/>
              <w:numPr>
                <w:ilvl w:val="1"/>
                <w:numId w:val="17"/>
              </w:numPr>
              <w:tabs>
                <w:tab w:val="left" w:pos="829"/>
              </w:tabs>
              <w:spacing w:before="2" w:line="249" w:lineRule="auto"/>
              <w:ind w:right="292"/>
              <w:jc w:val="both"/>
              <w:rPr>
                <w:sz w:val="18"/>
                <w:lang w:val="sq-AL"/>
              </w:rPr>
            </w:pPr>
            <w:proofErr w:type="spellStart"/>
            <w:r w:rsidRPr="008E26C6">
              <w:rPr>
                <w:color w:val="231F20"/>
                <w:sz w:val="18"/>
                <w:lang w:val="sq-AL"/>
              </w:rPr>
              <w:t>Ritmizon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vargje, ritme me zë dhe me vegla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muzikore sipas imitimit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notacionit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muzikor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 simbole;</w:t>
            </w:r>
          </w:p>
          <w:p w:rsidR="00B6213B" w:rsidRPr="008E26C6" w:rsidRDefault="00B6213B" w:rsidP="005150C9">
            <w:pPr>
              <w:pStyle w:val="TableParagraph"/>
              <w:tabs>
                <w:tab w:val="left" w:pos="829"/>
              </w:tabs>
              <w:spacing w:before="2" w:line="249" w:lineRule="auto"/>
              <w:ind w:left="0" w:right="292"/>
              <w:jc w:val="both"/>
              <w:rPr>
                <w:sz w:val="18"/>
                <w:lang w:val="sq-AL"/>
              </w:rPr>
            </w:pPr>
            <w:r w:rsidRPr="008E26C6">
              <w:rPr>
                <w:sz w:val="18"/>
                <w:lang w:val="sq-AL"/>
              </w:rPr>
              <w:t>1.4</w:t>
            </w:r>
            <w:r w:rsidRPr="008E26C6">
              <w:rPr>
                <w:color w:val="231F20"/>
                <w:sz w:val="18"/>
                <w:lang w:val="sq-AL"/>
              </w:rPr>
              <w:t xml:space="preserve"> Luan në instrumente muzikore fëmijërore (të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Orfit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dhe popullore) sipas prirjes dhe mundë-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sive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interpretuese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(muzike)</w:t>
            </w:r>
          </w:p>
          <w:p w:rsidR="009A59C7" w:rsidRPr="008E26C6" w:rsidRDefault="009A59C7" w:rsidP="005150C9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131"/>
              <w:rPr>
                <w:color w:val="231F20"/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1.5.  Lëviz</w:t>
            </w:r>
            <w:r w:rsidRPr="008E26C6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dhe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vallëzon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sipas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muzikës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së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dëgjuar,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tekstit dramatik ose mesazhit artistik që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dëshirojnë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të shprehin</w:t>
            </w:r>
          </w:p>
          <w:p w:rsidR="006207E8" w:rsidRPr="008E26C6" w:rsidRDefault="006207E8" w:rsidP="005150C9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212"/>
              <w:rPr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1.6  Krijon ritme e melodi me zë ose instrumente</w:t>
            </w:r>
            <w:r w:rsidRPr="008E26C6">
              <w:rPr>
                <w:color w:val="231F20"/>
                <w:spacing w:val="-48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muzikore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në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bazë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të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ritmit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ose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tekstit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poetik;</w:t>
            </w:r>
          </w:p>
          <w:p w:rsidR="00FD2257" w:rsidRPr="008E26C6" w:rsidRDefault="009A59C7" w:rsidP="005150C9">
            <w:pPr>
              <w:pStyle w:val="ListParagraph"/>
              <w:numPr>
                <w:ilvl w:val="1"/>
                <w:numId w:val="19"/>
              </w:numPr>
              <w:spacing w:after="0"/>
              <w:rPr>
                <w:color w:val="231F20"/>
                <w:sz w:val="18"/>
              </w:rPr>
            </w:pPr>
            <w:r w:rsidRPr="008E26C6">
              <w:rPr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Identifikon dhe përdor në mënyrë origjinale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dhe kreative elementet artistike për komunikim artistik të ideve e mesazheve të tyre,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p.sh, njeh dhe përdor mënyra të ndryshme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të trajtimit të elementeve shprehëse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(ritmin,</w:t>
            </w:r>
            <w:r w:rsidRPr="008E26C6">
              <w:rPr>
                <w:color w:val="231F20"/>
                <w:spacing w:val="-47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melodinë, harmoninë, formën, dinamikën,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temp</w:t>
            </w:r>
            <w:r w:rsidR="008E26C6">
              <w:rPr>
                <w:color w:val="231F20"/>
                <w:sz w:val="18"/>
              </w:rPr>
              <w:t>i</w:t>
            </w:r>
            <w:r w:rsidRPr="008E26C6">
              <w:rPr>
                <w:color w:val="231F20"/>
                <w:sz w:val="18"/>
              </w:rPr>
              <w:t>n, karakterin shprehës, vijat, ngjyrat,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formën, lëvizjet, gjestet, emocionin etj.) për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të komunikuar idetë personale, mesazhet,</w:t>
            </w:r>
            <w:r w:rsidRPr="008E26C6">
              <w:rPr>
                <w:color w:val="231F20"/>
                <w:spacing w:val="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emocionet</w:t>
            </w:r>
            <w:r w:rsidRPr="008E26C6">
              <w:rPr>
                <w:color w:val="231F20"/>
                <w:spacing w:val="-2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etj.</w:t>
            </w:r>
          </w:p>
        </w:tc>
      </w:tr>
      <w:tr w:rsidR="00221A63" w:rsidRPr="008E26C6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Tema-t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21A63" w:rsidRPr="008E26C6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221A63" w:rsidRPr="008E26C6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221A63" w:rsidRPr="008E26C6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221A63" w:rsidRPr="008E26C6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e </w:t>
            </w: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221A63" w:rsidRPr="008E26C6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457241" w:rsidRPr="008E26C6" w:rsidRDefault="005128BC" w:rsidP="000F6392">
            <w:pPr>
              <w:spacing w:after="0" w:line="240" w:lineRule="auto"/>
              <w:rPr>
                <w:color w:val="231F20"/>
                <w:spacing w:val="-9"/>
                <w:w w:val="93"/>
                <w:sz w:val="18"/>
              </w:rPr>
            </w:pPr>
            <w:r w:rsidRPr="008E26C6">
              <w:rPr>
                <w:color w:val="231F20"/>
                <w:spacing w:val="-9"/>
                <w:w w:val="93"/>
                <w:sz w:val="18"/>
              </w:rPr>
              <w:br w:type="column"/>
            </w:r>
          </w:p>
          <w:p w:rsidR="00087847" w:rsidRPr="008E26C6" w:rsidRDefault="00ED5DC5" w:rsidP="005128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Instrumentet muzikore</w:t>
            </w:r>
          </w:p>
          <w:p w:rsidR="00087847" w:rsidRPr="008E26C6" w:rsidRDefault="00087847" w:rsidP="005128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3E4C" w:rsidRPr="008E26C6" w:rsidRDefault="001C7391" w:rsidP="005128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33E93" w:rsidRPr="008E26C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r w:rsidR="00D33E93" w:rsidRPr="008E26C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  <w:p w:rsidR="001C7391" w:rsidRPr="008E26C6" w:rsidRDefault="001C7391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</w:t>
            </w:r>
          </w:p>
          <w:p w:rsidR="001C7391" w:rsidRPr="008E26C6" w:rsidRDefault="00D40578" w:rsidP="005128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Krijimet muzikore</w:t>
            </w:r>
          </w:p>
          <w:p w:rsidR="001C0228" w:rsidRPr="008E26C6" w:rsidRDefault="001C0228" w:rsidP="005128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228" w:rsidRPr="008E26C6" w:rsidRDefault="001C0228" w:rsidP="005128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228" w:rsidRPr="008E26C6" w:rsidRDefault="001C0228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Elementet muzikore-</w:t>
            </w:r>
          </w:p>
          <w:p w:rsidR="001C0228" w:rsidRPr="008E26C6" w:rsidRDefault="001C0228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Shkrim leximi</w:t>
            </w:r>
          </w:p>
          <w:p w:rsidR="001C0228" w:rsidRPr="008E26C6" w:rsidRDefault="001C0228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228" w:rsidRPr="008E26C6" w:rsidRDefault="001C0228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228" w:rsidRPr="008E26C6" w:rsidRDefault="001C0228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Format muzikore</w:t>
            </w:r>
          </w:p>
          <w:p w:rsidR="008B596C" w:rsidRPr="008E26C6" w:rsidRDefault="008B596C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60E" w:rsidRPr="008E26C6" w:rsidRDefault="0024060E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60E" w:rsidRPr="008E26C6" w:rsidRDefault="0024060E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96C" w:rsidRPr="008E26C6" w:rsidRDefault="008B596C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>Llojet e muzik</w:t>
            </w:r>
            <w:r w:rsidR="00D33E93" w:rsidRPr="008E26C6">
              <w:rPr>
                <w:rFonts w:ascii="Times New Roman" w:hAnsi="Times New Roman"/>
                <w:sz w:val="24"/>
                <w:szCs w:val="24"/>
              </w:rPr>
              <w:t>ë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DC70A0" w:rsidRPr="008E26C6" w:rsidRDefault="00DC70A0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0A0" w:rsidRPr="008E26C6" w:rsidRDefault="00DC70A0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0A0" w:rsidRPr="008E26C6" w:rsidRDefault="00DC70A0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0A0" w:rsidRPr="008E26C6" w:rsidRDefault="00DC70A0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0A0" w:rsidRPr="008E26C6" w:rsidRDefault="00DC70A0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0A0" w:rsidRPr="008E26C6" w:rsidRDefault="00DC70A0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C6">
              <w:rPr>
                <w:rFonts w:ascii="Times New Roman" w:hAnsi="Times New Roman"/>
                <w:sz w:val="24"/>
                <w:szCs w:val="24"/>
              </w:rPr>
              <w:t xml:space="preserve">Krijuesit dhe </w:t>
            </w:r>
            <w:proofErr w:type="spellStart"/>
            <w:r w:rsidRPr="008E26C6">
              <w:rPr>
                <w:rFonts w:ascii="Times New Roman" w:hAnsi="Times New Roman"/>
                <w:sz w:val="24"/>
                <w:szCs w:val="24"/>
              </w:rPr>
              <w:t>p</w:t>
            </w:r>
            <w:r w:rsidR="00077529">
              <w:rPr>
                <w:rFonts w:ascii="Times New Roman" w:hAnsi="Times New Roman"/>
                <w:sz w:val="24"/>
                <w:szCs w:val="24"/>
              </w:rPr>
              <w:t>e</w:t>
            </w:r>
            <w:r w:rsidRPr="008E26C6">
              <w:rPr>
                <w:rFonts w:ascii="Times New Roman" w:hAnsi="Times New Roman"/>
                <w:sz w:val="24"/>
                <w:szCs w:val="24"/>
              </w:rPr>
              <w:t>rformuesit</w:t>
            </w:r>
            <w:proofErr w:type="spellEnd"/>
          </w:p>
          <w:p w:rsidR="001C0228" w:rsidRPr="008E26C6" w:rsidRDefault="001C022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C0228" w:rsidRPr="008E26C6" w:rsidRDefault="001C022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A10AA9" w:rsidRPr="008E26C6" w:rsidRDefault="0024060E" w:rsidP="002406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="008E2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0AA9" w:rsidRPr="008E26C6">
              <w:rPr>
                <w:rFonts w:ascii="Times New Roman" w:hAnsi="Times New Roman"/>
                <w:sz w:val="20"/>
                <w:szCs w:val="20"/>
              </w:rPr>
              <w:t xml:space="preserve">Identifikon dhe dallon  instrumentet muzikore  edhe </w:t>
            </w:r>
            <w:proofErr w:type="spellStart"/>
            <w:r w:rsidR="008E26C6">
              <w:rPr>
                <w:rFonts w:ascii="Times New Roman" w:hAnsi="Times New Roman"/>
                <w:sz w:val="20"/>
                <w:szCs w:val="20"/>
              </w:rPr>
              <w:t>vizualisht</w:t>
            </w:r>
            <w:proofErr w:type="spellEnd"/>
            <w:r w:rsidR="00A10AA9" w:rsidRPr="008E26C6">
              <w:rPr>
                <w:rFonts w:ascii="Times New Roman" w:hAnsi="Times New Roman"/>
                <w:sz w:val="20"/>
                <w:szCs w:val="20"/>
              </w:rPr>
              <w:t>,</w:t>
            </w:r>
            <w:r w:rsid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AA9" w:rsidRPr="008E26C6">
              <w:rPr>
                <w:rFonts w:ascii="Times New Roman" w:hAnsi="Times New Roman"/>
                <w:sz w:val="20"/>
                <w:szCs w:val="20"/>
              </w:rPr>
              <w:t>sipas formës, madhësisë, ngjyrës etj.</w:t>
            </w:r>
          </w:p>
          <w:p w:rsidR="0024060E" w:rsidRPr="008E26C6" w:rsidRDefault="0024060E" w:rsidP="002406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-</w:t>
            </w:r>
            <w:r w:rsid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AA9" w:rsidRPr="008E26C6">
              <w:rPr>
                <w:rFonts w:ascii="Times New Roman" w:hAnsi="Times New Roman"/>
                <w:sz w:val="20"/>
                <w:szCs w:val="20"/>
              </w:rPr>
              <w:t>Dallon instrumentet për nga materiali ndërtues, burimi tingëllor (instrumente të drunjta, të tunxhit, frymore me harqe etj.), mënyra e interpretimit, ansambleve që u p</w:t>
            </w:r>
            <w:r w:rsidR="00744770" w:rsidRP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4770" w:rsidRPr="008E26C6" w:rsidRDefault="0024060E" w:rsidP="002406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-</w:t>
            </w:r>
            <w:r w:rsid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770" w:rsidRPr="008E26C6">
              <w:rPr>
                <w:rFonts w:ascii="Times New Roman" w:hAnsi="Times New Roman"/>
                <w:sz w:val="20"/>
                <w:szCs w:val="20"/>
              </w:rPr>
              <w:t xml:space="preserve">Krijon  instrumente muzikore ritmike me materiale </w:t>
            </w:r>
            <w:proofErr w:type="spellStart"/>
            <w:r w:rsidR="00744770" w:rsidRPr="008E26C6">
              <w:rPr>
                <w:rFonts w:ascii="Times New Roman" w:hAnsi="Times New Roman"/>
                <w:sz w:val="20"/>
                <w:szCs w:val="20"/>
              </w:rPr>
              <w:t>r</w:t>
            </w:r>
            <w:r w:rsidR="00077529">
              <w:rPr>
                <w:rFonts w:ascii="Times New Roman" w:hAnsi="Times New Roman"/>
                <w:sz w:val="20"/>
                <w:szCs w:val="20"/>
              </w:rPr>
              <w:t>i</w:t>
            </w:r>
            <w:r w:rsidR="00744770" w:rsidRPr="008E26C6">
              <w:rPr>
                <w:rFonts w:ascii="Times New Roman" w:hAnsi="Times New Roman"/>
                <w:sz w:val="20"/>
                <w:szCs w:val="20"/>
              </w:rPr>
              <w:t>cikluese</w:t>
            </w:r>
            <w:proofErr w:type="spellEnd"/>
            <w:r w:rsidR="00744770" w:rsidRPr="008E26C6">
              <w:rPr>
                <w:rFonts w:ascii="Times New Roman" w:hAnsi="Times New Roman"/>
                <w:sz w:val="20"/>
                <w:szCs w:val="20"/>
              </w:rPr>
              <w:t xml:space="preserve"> dhe organike ( </w:t>
            </w:r>
            <w:proofErr w:type="spellStart"/>
            <w:r w:rsidR="00744770" w:rsidRPr="008E26C6">
              <w:rPr>
                <w:rFonts w:ascii="Times New Roman" w:hAnsi="Times New Roman"/>
                <w:sz w:val="20"/>
                <w:szCs w:val="20"/>
              </w:rPr>
              <w:t>marakas</w:t>
            </w:r>
            <w:proofErr w:type="spellEnd"/>
            <w:r w:rsidR="00744770" w:rsidRPr="008E26C6">
              <w:rPr>
                <w:rFonts w:ascii="Times New Roman" w:hAnsi="Times New Roman"/>
                <w:sz w:val="20"/>
                <w:szCs w:val="20"/>
              </w:rPr>
              <w:t xml:space="preserve"> me oriz, misër, dajre te vogla etj.). </w:t>
            </w:r>
          </w:p>
          <w:p w:rsidR="00836995" w:rsidRPr="008E26C6" w:rsidRDefault="0024060E" w:rsidP="002406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-</w:t>
            </w:r>
            <w:r w:rsid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95" w:rsidRPr="008E26C6">
              <w:rPr>
                <w:rFonts w:ascii="Times New Roman" w:hAnsi="Times New Roman"/>
                <w:sz w:val="20"/>
                <w:szCs w:val="20"/>
              </w:rPr>
              <w:t xml:space="preserve">Këndon  dhe interpreton në instrumente (individualisht dhe në grupe) sipas imitimit dhe </w:t>
            </w:r>
            <w:proofErr w:type="spellStart"/>
            <w:r w:rsidR="00836995" w:rsidRPr="008E26C6">
              <w:rPr>
                <w:rFonts w:ascii="Times New Roman" w:hAnsi="Times New Roman"/>
                <w:sz w:val="20"/>
                <w:szCs w:val="20"/>
              </w:rPr>
              <w:t>notacionit</w:t>
            </w:r>
            <w:proofErr w:type="spellEnd"/>
            <w:r w:rsidR="00836995" w:rsidRPr="008E26C6">
              <w:rPr>
                <w:rFonts w:ascii="Times New Roman" w:hAnsi="Times New Roman"/>
                <w:sz w:val="20"/>
                <w:szCs w:val="20"/>
              </w:rPr>
              <w:t xml:space="preserve"> simbolik</w:t>
            </w:r>
            <w:r w:rsidR="00077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95" w:rsidRPr="008E26C6">
              <w:rPr>
                <w:rFonts w:ascii="Times New Roman" w:hAnsi="Times New Roman"/>
                <w:sz w:val="20"/>
                <w:szCs w:val="20"/>
              </w:rPr>
              <w:t xml:space="preserve">(grafik) dhe sipas </w:t>
            </w:r>
            <w:proofErr w:type="spellStart"/>
            <w:r w:rsidR="00836995" w:rsidRPr="008E26C6">
              <w:rPr>
                <w:rFonts w:ascii="Times New Roman" w:hAnsi="Times New Roman"/>
                <w:sz w:val="20"/>
                <w:szCs w:val="20"/>
              </w:rPr>
              <w:t>notacionit</w:t>
            </w:r>
            <w:proofErr w:type="spellEnd"/>
            <w:r w:rsidR="00836995" w:rsidRPr="008E26C6">
              <w:rPr>
                <w:rFonts w:ascii="Times New Roman" w:hAnsi="Times New Roman"/>
                <w:sz w:val="20"/>
                <w:szCs w:val="20"/>
              </w:rPr>
              <w:t xml:space="preserve"> muzikor (kryesisht në C-</w:t>
            </w:r>
            <w:proofErr w:type="spellStart"/>
            <w:r w:rsidR="00836995" w:rsidRPr="008E26C6">
              <w:rPr>
                <w:rFonts w:ascii="Times New Roman" w:hAnsi="Times New Roman"/>
                <w:sz w:val="20"/>
                <w:szCs w:val="20"/>
              </w:rPr>
              <w:t>dur</w:t>
            </w:r>
            <w:proofErr w:type="spellEnd"/>
            <w:r w:rsidR="00836995" w:rsidRPr="008E26C6">
              <w:rPr>
                <w:rFonts w:ascii="Times New Roman" w:hAnsi="Times New Roman"/>
                <w:sz w:val="20"/>
                <w:szCs w:val="20"/>
              </w:rPr>
              <w:t xml:space="preserve">). Këngët dhe meloditë e shoqërimet instrumentale  trajtojnë tema të ndryshme të përshtatshme për </w:t>
            </w:r>
            <w:r w:rsidR="00836995" w:rsidRPr="008E26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moshën e tyre (për natyrën, shkollën, familjen, dëshirat, lodrat, stinët, festat </w:t>
            </w:r>
            <w:r w:rsidR="008E26C6" w:rsidRPr="008E26C6">
              <w:rPr>
                <w:rFonts w:ascii="Times New Roman" w:hAnsi="Times New Roman"/>
                <w:sz w:val="20"/>
                <w:szCs w:val="20"/>
              </w:rPr>
              <w:t>etj.</w:t>
            </w:r>
            <w:r w:rsidR="00836995" w:rsidRPr="008E26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158E0" w:rsidRPr="008E26C6" w:rsidRDefault="00DC70A0" w:rsidP="00DC70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-</w:t>
            </w:r>
            <w:r w:rsid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8E0" w:rsidRPr="008E26C6">
              <w:rPr>
                <w:rFonts w:ascii="Times New Roman" w:hAnsi="Times New Roman"/>
                <w:sz w:val="20"/>
                <w:szCs w:val="20"/>
              </w:rPr>
              <w:t>Realizon plotësimet muzikore (përfundimin e një melodie, pyetje-</w:t>
            </w:r>
            <w:r w:rsidR="008E26C6" w:rsidRPr="008E26C6">
              <w:rPr>
                <w:rFonts w:ascii="Times New Roman" w:hAnsi="Times New Roman"/>
                <w:sz w:val="20"/>
                <w:szCs w:val="20"/>
              </w:rPr>
              <w:t>përgjigje</w:t>
            </w:r>
            <w:r w:rsidR="00F158E0" w:rsidRPr="008E26C6">
              <w:rPr>
                <w:rFonts w:ascii="Times New Roman" w:hAnsi="Times New Roman"/>
                <w:sz w:val="20"/>
                <w:szCs w:val="20"/>
              </w:rPr>
              <w:t xml:space="preserve"> muzikore etj.).</w:t>
            </w:r>
          </w:p>
          <w:p w:rsidR="007509A3" w:rsidRPr="008E26C6" w:rsidRDefault="00DC70A0" w:rsidP="00DC70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-</w:t>
            </w:r>
            <w:r w:rsid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9A3" w:rsidRPr="008E26C6">
              <w:rPr>
                <w:rFonts w:ascii="Times New Roman" w:hAnsi="Times New Roman"/>
                <w:sz w:val="20"/>
                <w:szCs w:val="20"/>
              </w:rPr>
              <w:t xml:space="preserve">Njeh  dhe përdor   </w:t>
            </w:r>
            <w:proofErr w:type="spellStart"/>
            <w:r w:rsidR="007509A3" w:rsidRPr="008E26C6">
              <w:rPr>
                <w:rFonts w:ascii="Times New Roman" w:hAnsi="Times New Roman"/>
                <w:sz w:val="20"/>
                <w:szCs w:val="20"/>
              </w:rPr>
              <w:t>notacionin</w:t>
            </w:r>
            <w:proofErr w:type="spellEnd"/>
            <w:r w:rsidR="007509A3" w:rsidRPr="008E26C6">
              <w:rPr>
                <w:rFonts w:ascii="Times New Roman" w:hAnsi="Times New Roman"/>
                <w:sz w:val="20"/>
                <w:szCs w:val="20"/>
              </w:rPr>
              <w:t xml:space="preserve">  muzikor bazik  për  (gjatësitë dhe lartësitë tingëllore (7 tingujt muzikor) për </w:t>
            </w:r>
            <w:proofErr w:type="spellStart"/>
            <w:r w:rsidR="007509A3" w:rsidRPr="008E26C6">
              <w:rPr>
                <w:rFonts w:ascii="Times New Roman" w:hAnsi="Times New Roman"/>
                <w:sz w:val="20"/>
                <w:szCs w:val="20"/>
              </w:rPr>
              <w:t>performim</w:t>
            </w:r>
            <w:proofErr w:type="spellEnd"/>
            <w:r w:rsidR="007509A3" w:rsidRPr="008E26C6">
              <w:rPr>
                <w:rFonts w:ascii="Times New Roman" w:hAnsi="Times New Roman"/>
                <w:sz w:val="20"/>
                <w:szCs w:val="20"/>
              </w:rPr>
              <w:t xml:space="preserve"> dhe krijim e shprehje muzikore. </w:t>
            </w:r>
          </w:p>
          <w:p w:rsidR="007509A3" w:rsidRPr="008E26C6" w:rsidRDefault="008E26C6" w:rsidP="00DC70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sz w:val="20"/>
                <w:szCs w:val="20"/>
              </w:rPr>
              <w:t>Përjeton</w:t>
            </w:r>
            <w:r w:rsidR="007509A3" w:rsidRPr="008E26C6">
              <w:rPr>
                <w:rFonts w:ascii="Times New Roman" w:hAnsi="Times New Roman"/>
                <w:sz w:val="20"/>
                <w:szCs w:val="20"/>
              </w:rPr>
              <w:t xml:space="preserve"> dhe dallon </w:t>
            </w:r>
            <w:r w:rsidR="007509A3" w:rsidRPr="008E26C6">
              <w:rPr>
                <w:rFonts w:ascii="Times New Roman" w:hAnsi="Times New Roman"/>
                <w:bCs/>
                <w:sz w:val="20"/>
                <w:szCs w:val="20"/>
              </w:rPr>
              <w:t xml:space="preserve">dy dhe tre </w:t>
            </w:r>
            <w:proofErr w:type="spellStart"/>
            <w:r w:rsidR="007509A3" w:rsidRPr="008E26C6">
              <w:rPr>
                <w:rFonts w:ascii="Times New Roman" w:hAnsi="Times New Roman"/>
                <w:bCs/>
                <w:sz w:val="20"/>
                <w:szCs w:val="20"/>
              </w:rPr>
              <w:t>pje</w:t>
            </w:r>
            <w:r w:rsidR="00077529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7509A3" w:rsidRPr="008E26C6">
              <w:rPr>
                <w:rFonts w:ascii="Times New Roman" w:hAnsi="Times New Roman"/>
                <w:bCs/>
                <w:sz w:val="20"/>
                <w:szCs w:val="20"/>
              </w:rPr>
              <w:t>shmërinë</w:t>
            </w:r>
            <w:proofErr w:type="spellEnd"/>
            <w:r w:rsidR="007509A3" w:rsidRPr="008E26C6">
              <w:rPr>
                <w:rFonts w:ascii="Times New Roman" w:hAnsi="Times New Roman"/>
                <w:bCs/>
                <w:sz w:val="20"/>
                <w:szCs w:val="20"/>
              </w:rPr>
              <w:t xml:space="preserve"> në këngët e kënduara</w:t>
            </w:r>
          </w:p>
          <w:p w:rsidR="008B596C" w:rsidRPr="008E26C6" w:rsidRDefault="008E26C6" w:rsidP="00DC70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B596C" w:rsidRPr="008E26C6">
              <w:rPr>
                <w:rFonts w:ascii="Times New Roman" w:hAnsi="Times New Roman"/>
                <w:sz w:val="20"/>
                <w:szCs w:val="20"/>
              </w:rPr>
              <w:t xml:space="preserve">Dallon  lloje të ndryshme të muzikës në shoqëri, përmes dëgjimit muzikor (p.sh. muzikë për vallëzim, muzikë për film, 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>teatër</w:t>
            </w:r>
            <w:r w:rsidR="008B596C" w:rsidRPr="008E26C6">
              <w:rPr>
                <w:rFonts w:ascii="Times New Roman" w:hAnsi="Times New Roman"/>
                <w:sz w:val="20"/>
                <w:szCs w:val="20"/>
              </w:rPr>
              <w:t>, muzikë për fëmijë, muzikë për raste të ndryshme, muzikë festive etj.).</w:t>
            </w:r>
          </w:p>
          <w:p w:rsidR="0021734C" w:rsidRPr="008E26C6" w:rsidRDefault="008E26C6" w:rsidP="00187E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C70A0" w:rsidRPr="008E26C6">
              <w:rPr>
                <w:rFonts w:ascii="Times New Roman" w:hAnsi="Times New Roman"/>
                <w:sz w:val="20"/>
                <w:szCs w:val="20"/>
              </w:rPr>
              <w:t xml:space="preserve">Njeh disa  (10) krijues dhe </w:t>
            </w:r>
            <w:proofErr w:type="spellStart"/>
            <w:r w:rsidR="00DC70A0" w:rsidRPr="008E26C6">
              <w:rPr>
                <w:rFonts w:ascii="Times New Roman" w:hAnsi="Times New Roman"/>
                <w:sz w:val="20"/>
                <w:szCs w:val="20"/>
              </w:rPr>
              <w:t>performues</w:t>
            </w:r>
            <w:proofErr w:type="spellEnd"/>
            <w:r w:rsidR="00DC70A0" w:rsidRPr="008E26C6">
              <w:rPr>
                <w:rFonts w:ascii="Times New Roman" w:hAnsi="Times New Roman"/>
                <w:sz w:val="20"/>
                <w:szCs w:val="20"/>
              </w:rPr>
              <w:t xml:space="preserve"> nga veprat e dëgjuara muzikore</w:t>
            </w:r>
          </w:p>
          <w:p w:rsidR="005A149D" w:rsidRPr="008E26C6" w:rsidRDefault="005A149D" w:rsidP="009D5485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392" w:rsidRPr="008E26C6" w:rsidRDefault="000F6392" w:rsidP="00D4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21A63" w:rsidRPr="008E26C6" w:rsidRDefault="00221A63" w:rsidP="00292AFF">
            <w:pPr>
              <w:pStyle w:val="BodyText"/>
              <w:spacing w:before="7"/>
              <w:rPr>
                <w:sz w:val="19"/>
              </w:rPr>
            </w:pPr>
          </w:p>
          <w:p w:rsidR="00064DA1" w:rsidRPr="008E26C6" w:rsidRDefault="00145979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 xml:space="preserve">Gjej </w:t>
            </w:r>
            <w:r w:rsidR="008E26C6">
              <w:rPr>
                <w:color w:val="231F20"/>
              </w:rPr>
              <w:t xml:space="preserve">- </w:t>
            </w:r>
            <w:r w:rsidRPr="008E26C6">
              <w:rPr>
                <w:color w:val="231F20"/>
              </w:rPr>
              <w:t>e</w:t>
            </w:r>
            <w:r w:rsidR="00ED5DC5" w:rsidRPr="008E26C6">
              <w:rPr>
                <w:color w:val="231F20"/>
              </w:rPr>
              <w:t>m</w:t>
            </w:r>
            <w:r w:rsidR="00D33E93" w:rsidRPr="008E26C6">
              <w:rPr>
                <w:color w:val="231F20"/>
              </w:rPr>
              <w:t>ë</w:t>
            </w:r>
            <w:r w:rsidR="00ED5DC5" w:rsidRPr="008E26C6">
              <w:rPr>
                <w:color w:val="231F20"/>
              </w:rPr>
              <w:t>rto</w:t>
            </w:r>
            <w:r w:rsidRPr="008E26C6">
              <w:rPr>
                <w:color w:val="231F20"/>
              </w:rPr>
              <w:t xml:space="preserve"> dhe nd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rto</w:t>
            </w:r>
            <w:r w:rsidR="00ED5DC5" w:rsidRPr="008E26C6">
              <w:rPr>
                <w:color w:val="231F20"/>
              </w:rPr>
              <w:t xml:space="preserve"> instrumentet</w:t>
            </w:r>
          </w:p>
          <w:p w:rsidR="000D5868" w:rsidRPr="008E26C6" w:rsidRDefault="00A10AA9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Masa ¾</w:t>
            </w:r>
          </w:p>
          <w:p w:rsidR="00C567D3" w:rsidRPr="008E26C6" w:rsidRDefault="00C567D3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Notat dhe pushimet</w:t>
            </w:r>
          </w:p>
          <w:p w:rsidR="00C567D3" w:rsidRPr="008E26C6" w:rsidRDefault="00C567D3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K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ndojm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: F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mij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t e Kosov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s</w:t>
            </w:r>
          </w:p>
          <w:p w:rsidR="00F158E0" w:rsidRPr="008E26C6" w:rsidRDefault="008741E0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Nota Mi</w:t>
            </w:r>
          </w:p>
          <w:p w:rsidR="00C522AD" w:rsidRPr="008E26C6" w:rsidRDefault="00836995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proofErr w:type="spellStart"/>
            <w:r w:rsidRPr="008E26C6">
              <w:rPr>
                <w:color w:val="231F20"/>
              </w:rPr>
              <w:t>Taktimi</w:t>
            </w:r>
            <w:proofErr w:type="spellEnd"/>
          </w:p>
          <w:p w:rsidR="00836995" w:rsidRPr="008E26C6" w:rsidRDefault="00836995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Pushimi kat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rsh</w:t>
            </w:r>
          </w:p>
          <w:p w:rsidR="00A9360F" w:rsidRPr="008E26C6" w:rsidRDefault="00A9360F" w:rsidP="001142B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Vlera e notave</w:t>
            </w:r>
          </w:p>
          <w:p w:rsidR="002A292E" w:rsidRPr="008E26C6" w:rsidRDefault="003E74EC" w:rsidP="002A292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7" w:after="0" w:line="240" w:lineRule="auto"/>
              <w:rPr>
                <w:sz w:val="19"/>
              </w:rPr>
            </w:pPr>
            <w:r w:rsidRPr="008E26C6">
              <w:rPr>
                <w:color w:val="231F20"/>
              </w:rPr>
              <w:t>Muzika jon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 xml:space="preserve"> popullore</w:t>
            </w:r>
          </w:p>
          <w:p w:rsidR="002A292E" w:rsidRPr="008E26C6" w:rsidRDefault="002A292E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Nota Do</w:t>
            </w:r>
          </w:p>
          <w:p w:rsidR="002A292E" w:rsidRPr="008E26C6" w:rsidRDefault="002A292E" w:rsidP="002A292E">
            <w:pPr>
              <w:pStyle w:val="ListParagraph"/>
              <w:widowControl w:val="0"/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ind w:left="360"/>
              <w:rPr>
                <w:color w:val="231F20"/>
              </w:rPr>
            </w:pPr>
          </w:p>
          <w:p w:rsidR="00F158E0" w:rsidRPr="008E26C6" w:rsidRDefault="00F158E0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Vler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 xml:space="preserve">sim </w:t>
            </w:r>
          </w:p>
        </w:tc>
        <w:tc>
          <w:tcPr>
            <w:tcW w:w="992" w:type="dxa"/>
          </w:tcPr>
          <w:p w:rsidR="00221A63" w:rsidRPr="008E26C6" w:rsidRDefault="00B12D66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8E26C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221A63" w:rsidRPr="008E26C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</w:rPr>
              <w:t>nxën</w:t>
            </w:r>
            <w:r w:rsidR="008E26C6">
              <w:rPr>
                <w:rFonts w:ascii="Times New Roman" w:eastAsia="Times New Roman" w:hAnsi="Times New Roman" w:cs="Times New Roman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E26C6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</w:rPr>
              <w:t>n</w:t>
            </w:r>
            <w:r w:rsidR="004B0681" w:rsidRPr="008E26C6">
              <w:rPr>
                <w:rFonts w:ascii="Times New Roman" w:eastAsia="Times New Roman" w:hAnsi="Times New Roman" w:cs="Times New Roman"/>
              </w:rPr>
              <w:t>x</w:t>
            </w:r>
            <w:r w:rsidRPr="008E26C6">
              <w:rPr>
                <w:rFonts w:ascii="Times New Roman" w:eastAsia="Times New Roman" w:hAnsi="Times New Roman" w:cs="Times New Roman"/>
              </w:rPr>
              <w:t>ën</w:t>
            </w:r>
            <w:r w:rsidR="008E26C6">
              <w:rPr>
                <w:rFonts w:ascii="Times New Roman" w:eastAsia="Times New Roman" w:hAnsi="Times New Roman" w:cs="Times New Roman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E26C6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>Mësimdhënia</w:t>
            </w:r>
            <w:r w:rsidRPr="008E26C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E26C6">
              <w:rPr>
                <w:rFonts w:ascii="Times New Roman" w:eastAsia="Times New Roman" w:hAnsi="Times New Roman" w:cs="Times New Roman"/>
              </w:rPr>
              <w:t>dhe nxënie me</w:t>
            </w:r>
            <w:r w:rsidRPr="008E26C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E26C6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221A63" w:rsidRPr="008E26C6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color w:val="231F20"/>
              </w:rPr>
              <w:t>Mësimdhënia dhe të</w:t>
            </w:r>
            <w:r w:rsidRPr="008E26C6">
              <w:rPr>
                <w:color w:val="231F20"/>
                <w:spacing w:val="-42"/>
              </w:rPr>
              <w:t xml:space="preserve"> </w:t>
            </w:r>
            <w:proofErr w:type="spellStart"/>
            <w:r w:rsidRPr="008E26C6">
              <w:rPr>
                <w:color w:val="231F20"/>
              </w:rPr>
              <w:t>nxën</w:t>
            </w:r>
            <w:r w:rsid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t</w:t>
            </w:r>
            <w:proofErr w:type="spellEnd"/>
            <w:r w:rsidRPr="008E26C6">
              <w:rPr>
                <w:color w:val="231F20"/>
                <w:spacing w:val="-6"/>
              </w:rPr>
              <w:t xml:space="preserve"> </w:t>
            </w:r>
            <w:r w:rsidRPr="008E26C6">
              <w:rPr>
                <w:color w:val="231F20"/>
              </w:rPr>
              <w:t>e</w:t>
            </w:r>
            <w:r w:rsidRPr="008E26C6">
              <w:rPr>
                <w:color w:val="231F20"/>
                <w:spacing w:val="-6"/>
              </w:rPr>
              <w:t xml:space="preserve"> </w:t>
            </w:r>
            <w:r w:rsidRPr="008E26C6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221A63" w:rsidRPr="008E26C6" w:rsidRDefault="00221A63" w:rsidP="00292AFF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8E26C6">
              <w:rPr>
                <w:color w:val="231F20"/>
                <w:spacing w:val="-3"/>
                <w:lang w:val="sq-AL"/>
              </w:rPr>
              <w:t xml:space="preserve">Vlerësim </w:t>
            </w:r>
            <w:r w:rsidRPr="008E26C6">
              <w:rPr>
                <w:color w:val="231F20"/>
                <w:spacing w:val="-2"/>
                <w:lang w:val="sq-AL"/>
              </w:rPr>
              <w:t>i</w:t>
            </w:r>
            <w:r w:rsidRPr="008E26C6">
              <w:rPr>
                <w:color w:val="231F20"/>
                <w:spacing w:val="-42"/>
                <w:lang w:val="sq-AL"/>
              </w:rPr>
              <w:t xml:space="preserve"> </w:t>
            </w:r>
            <w:r w:rsidRPr="008E26C6">
              <w:rPr>
                <w:color w:val="231F20"/>
                <w:lang w:val="sq-AL"/>
              </w:rPr>
              <w:t>vazhdueshëm</w:t>
            </w:r>
          </w:p>
          <w:p w:rsidR="00221A63" w:rsidRPr="008E26C6" w:rsidRDefault="00221A63" w:rsidP="00292AFF">
            <w:pPr>
              <w:pStyle w:val="TableParagraph"/>
              <w:rPr>
                <w:lang w:val="sq-AL"/>
              </w:rPr>
            </w:pPr>
          </w:p>
          <w:p w:rsidR="00221A63" w:rsidRPr="008E26C6" w:rsidRDefault="00221A63" w:rsidP="00292AFF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8E26C6">
              <w:rPr>
                <w:color w:val="231F20"/>
                <w:lang w:val="sq-AL"/>
              </w:rPr>
              <w:t>Vlerësim</w:t>
            </w:r>
            <w:r w:rsidRPr="008E26C6">
              <w:rPr>
                <w:color w:val="231F20"/>
                <w:spacing w:val="1"/>
                <w:lang w:val="sq-AL"/>
              </w:rPr>
              <w:t xml:space="preserve"> </w:t>
            </w:r>
            <w:r w:rsidRPr="008E26C6">
              <w:rPr>
                <w:color w:val="231F20"/>
                <w:lang w:val="sq-AL"/>
              </w:rPr>
              <w:t>përmbledhës (Vendos instrumentet)</w:t>
            </w:r>
          </w:p>
          <w:p w:rsidR="00221A63" w:rsidRPr="008E26C6" w:rsidRDefault="00221A63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221A63" w:rsidRPr="008E26C6" w:rsidRDefault="00221A63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</w:rPr>
            </w:pPr>
          </w:p>
          <w:p w:rsidR="00221A63" w:rsidRPr="008E26C6" w:rsidRDefault="00221A63" w:rsidP="00292AFF">
            <w:pPr>
              <w:rPr>
                <w:rFonts w:ascii="Times New Roman" w:hAnsi="Times New Roman" w:cs="Times New Roman"/>
              </w:rPr>
            </w:pPr>
            <w:r w:rsidRPr="008E26C6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8E26C6">
              <w:rPr>
                <w:rFonts w:ascii="Times New Roman" w:hAnsi="Times New Roman" w:cs="Times New Roman"/>
                <w:spacing w:val="-1"/>
              </w:rPr>
              <w:t>shqipe;</w:t>
            </w:r>
            <w:r w:rsidRPr="008E26C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E26C6">
              <w:rPr>
                <w:rFonts w:ascii="Times New Roman" w:hAnsi="Times New Roman" w:cs="Times New Roman"/>
              </w:rPr>
              <w:t>Matematikë</w:t>
            </w:r>
          </w:p>
          <w:p w:rsidR="00221A63" w:rsidRPr="008E26C6" w:rsidRDefault="00221A63" w:rsidP="00292AFF">
            <w:pPr>
              <w:rPr>
                <w:rFonts w:ascii="Times New Roman" w:hAnsi="Times New Roman" w:cs="Times New Roman"/>
              </w:rPr>
            </w:pPr>
            <w:r w:rsidRPr="008E26C6">
              <w:rPr>
                <w:rFonts w:ascii="Times New Roman" w:hAnsi="Times New Roman" w:cs="Times New Roman"/>
              </w:rPr>
              <w:t>Shoqëria dhe mjedisi;</w:t>
            </w:r>
            <w:r w:rsidRPr="008E26C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E26C6">
              <w:rPr>
                <w:rFonts w:ascii="Times New Roman" w:hAnsi="Times New Roman" w:cs="Times New Roman"/>
              </w:rPr>
              <w:t>Shkathtësi për jetë;</w:t>
            </w:r>
            <w:r w:rsidRPr="008E26C6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21A63" w:rsidRPr="008E26C6" w:rsidRDefault="00221A63" w:rsidP="00292AFF">
            <w:pPr>
              <w:rPr>
                <w:rFonts w:ascii="Times New Roman" w:hAnsi="Times New Roman" w:cs="Times New Roman"/>
              </w:rPr>
            </w:pPr>
          </w:p>
          <w:p w:rsidR="00221A63" w:rsidRPr="008E26C6" w:rsidRDefault="00221A63" w:rsidP="00292AFF">
            <w:pPr>
              <w:rPr>
                <w:rFonts w:ascii="Times New Roman" w:hAnsi="Times New Roman" w:cs="Times New Roman"/>
                <w:b/>
              </w:rPr>
            </w:pPr>
            <w:r w:rsidRPr="008E26C6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8E26C6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8E26C6">
              <w:rPr>
                <w:rFonts w:ascii="Times New Roman" w:hAnsi="Times New Roman" w:cs="Times New Roman"/>
                <w:b/>
                <w:w w:val="95"/>
              </w:rPr>
              <w:t>ndërkurri</w:t>
            </w:r>
            <w:proofErr w:type="spellEnd"/>
            <w:r w:rsidRPr="008E26C6">
              <w:rPr>
                <w:rFonts w:ascii="Times New Roman" w:hAnsi="Times New Roman" w:cs="Times New Roman"/>
                <w:b/>
                <w:w w:val="95"/>
              </w:rPr>
              <w:t>-</w:t>
            </w:r>
            <w:r w:rsidRPr="008E26C6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proofErr w:type="spellStart"/>
            <w:r w:rsidRPr="008E26C6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8E26C6">
              <w:rPr>
                <w:rFonts w:ascii="Times New Roman" w:hAnsi="Times New Roman" w:cs="Times New Roman"/>
                <w:b/>
              </w:rPr>
              <w:t>:</w:t>
            </w:r>
          </w:p>
          <w:p w:rsidR="00221A63" w:rsidRPr="008E26C6" w:rsidRDefault="00221A63" w:rsidP="00292AFF">
            <w:pPr>
              <w:rPr>
                <w:rFonts w:ascii="Times New Roman" w:hAnsi="Times New Roman" w:cs="Times New Roman"/>
              </w:rPr>
            </w:pPr>
          </w:p>
          <w:p w:rsidR="00221A63" w:rsidRPr="008E26C6" w:rsidRDefault="00221A63" w:rsidP="00292AFF">
            <w:pPr>
              <w:rPr>
                <w:rFonts w:ascii="Times New Roman" w:hAnsi="Times New Roman" w:cs="Times New Roman"/>
                <w:color w:val="00B0F0"/>
              </w:rPr>
            </w:pPr>
            <w:r w:rsidRPr="008E26C6">
              <w:rPr>
                <w:rFonts w:ascii="Times New Roman" w:hAnsi="Times New Roman" w:cs="Times New Roman"/>
                <w:w w:val="95"/>
              </w:rPr>
              <w:t>Arsimi p</w:t>
            </w:r>
            <w:r w:rsidR="00780DCB" w:rsidRPr="008E26C6">
              <w:rPr>
                <w:rFonts w:ascii="Times New Roman" w:hAnsi="Times New Roman" w:cs="Times New Roman"/>
                <w:w w:val="95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</w:rPr>
              <w:t>r zhvillim t</w:t>
            </w:r>
            <w:r w:rsidR="00780DCB" w:rsidRPr="008E26C6">
              <w:rPr>
                <w:rFonts w:ascii="Times New Roman" w:hAnsi="Times New Roman" w:cs="Times New Roman"/>
                <w:w w:val="95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</w:rPr>
              <w:t xml:space="preserve"> q</w:t>
            </w:r>
            <w:r w:rsidR="00780DCB" w:rsidRPr="008E26C6">
              <w:rPr>
                <w:rFonts w:ascii="Times New Roman" w:hAnsi="Times New Roman" w:cs="Times New Roman"/>
                <w:w w:val="95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</w:rPr>
              <w:t>ndruesh</w:t>
            </w:r>
            <w:r w:rsidR="00780DCB" w:rsidRPr="008E26C6">
              <w:rPr>
                <w:rFonts w:ascii="Times New Roman" w:hAnsi="Times New Roman" w:cs="Times New Roman"/>
                <w:w w:val="95"/>
              </w:rPr>
              <w:t>ë</w:t>
            </w:r>
            <w:r w:rsidRPr="008E26C6">
              <w:rPr>
                <w:rFonts w:ascii="Times New Roman" w:hAnsi="Times New Roman" w:cs="Times New Roman"/>
                <w:w w:val="95"/>
              </w:rPr>
              <w:t>m</w:t>
            </w:r>
          </w:p>
        </w:tc>
        <w:tc>
          <w:tcPr>
            <w:tcW w:w="1471" w:type="dxa"/>
          </w:tcPr>
          <w:p w:rsidR="00221A63" w:rsidRPr="008E26C6" w:rsidRDefault="008E26C6" w:rsidP="008E26C6">
            <w:pPr>
              <w:pStyle w:val="TableParagraph"/>
              <w:spacing w:before="11"/>
              <w:rPr>
                <w:sz w:val="18"/>
                <w:lang w:val="sq-AL"/>
              </w:rPr>
            </w:pPr>
            <w:r>
              <w:rPr>
                <w:sz w:val="18"/>
                <w:lang w:val="sq-AL"/>
              </w:rPr>
              <w:t>“</w:t>
            </w:r>
            <w:r w:rsidRPr="008E26C6">
              <w:rPr>
                <w:sz w:val="18"/>
                <w:lang w:val="sq-AL"/>
              </w:rPr>
              <w:t>Edukatë</w:t>
            </w:r>
            <w:r w:rsidR="004B0681" w:rsidRPr="008E26C6">
              <w:rPr>
                <w:sz w:val="18"/>
                <w:lang w:val="sq-AL"/>
              </w:rPr>
              <w:t xml:space="preserve"> muzikore 4</w:t>
            </w:r>
            <w:r>
              <w:rPr>
                <w:sz w:val="18"/>
                <w:lang w:val="sq-AL"/>
              </w:rPr>
              <w:t>”</w:t>
            </w:r>
          </w:p>
          <w:p w:rsidR="00221A63" w:rsidRPr="008E26C6" w:rsidRDefault="00000000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  <w:hyperlink r:id="rId9" w:history="1">
              <w:r w:rsidR="00221A63" w:rsidRPr="008E26C6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221A63" w:rsidRPr="008E26C6" w:rsidRDefault="00221A63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221A63" w:rsidRPr="008E26C6" w:rsidRDefault="00221A63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4DE8" w:rsidRPr="008E26C6" w:rsidRDefault="008B4DE8"/>
    <w:p w:rsidR="008B4DE8" w:rsidRPr="008E26C6" w:rsidRDefault="008B4DE8"/>
    <w:p w:rsidR="00B12D66" w:rsidRPr="008E26C6" w:rsidRDefault="00B12D66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15"/>
        <w:gridCol w:w="46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622D57" w:rsidRPr="008E26C6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8E26C6" w:rsidRDefault="00357E1B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PRILL-MAJ-QERSHOR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622D57" w:rsidRPr="008E26C6" w:rsidRDefault="00622D57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622D57" w:rsidRPr="008E26C6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8E26C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8E26C6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EF07A9"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8E26C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EF07A9"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8E26C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8E26C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8E26C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8E26C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8E26C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8E26C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A0D" w:rsidRPr="008E26C6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 w:val="restart"/>
            <w:shd w:val="clear" w:color="auto" w:fill="C5E0B3" w:themeFill="accent6" w:themeFillTint="66"/>
          </w:tcPr>
          <w:p w:rsidR="00217A0D" w:rsidRPr="008E26C6" w:rsidRDefault="00217A0D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A0D" w:rsidRPr="008E26C6" w:rsidRDefault="00217A0D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466" w:type="dxa"/>
            <w:gridSpan w:val="9"/>
          </w:tcPr>
          <w:p w:rsidR="00217A0D" w:rsidRPr="008E26C6" w:rsidRDefault="004567A2" w:rsidP="00BD0279">
            <w:pPr>
              <w:spacing w:line="240" w:lineRule="auto"/>
            </w:pPr>
            <w:r w:rsidRPr="008E26C6">
              <w:t>Llojet e muzik</w:t>
            </w:r>
            <w:r w:rsidR="00D33E93" w:rsidRPr="008E26C6">
              <w:t>ë</w:t>
            </w:r>
            <w:r w:rsidRPr="008E26C6">
              <w:t>s</w:t>
            </w:r>
          </w:p>
        </w:tc>
      </w:tr>
      <w:tr w:rsidR="00217A0D" w:rsidRPr="008E26C6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  <w:textDirection w:val="btLr"/>
          </w:tcPr>
          <w:p w:rsidR="00217A0D" w:rsidRPr="008E26C6" w:rsidRDefault="00217A0D" w:rsidP="00217A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217A0D" w:rsidRPr="008E26C6" w:rsidRDefault="004567A2" w:rsidP="005D02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Krijuesit dhe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8E26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rformuesit</w:t>
            </w:r>
            <w:proofErr w:type="spellEnd"/>
          </w:p>
        </w:tc>
      </w:tr>
      <w:tr w:rsidR="00217A0D" w:rsidRPr="008E26C6" w:rsidTr="008B7001">
        <w:trPr>
          <w:gridAfter w:val="1"/>
          <w:wAfter w:w="54" w:type="dxa"/>
          <w:trHeight w:val="264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Pr="008E26C6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8E26C6" w:rsidRDefault="004567A2" w:rsidP="005D02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Elementet muzikore- Shkrim leximi</w:t>
            </w:r>
          </w:p>
        </w:tc>
      </w:tr>
      <w:tr w:rsidR="00217A0D" w:rsidRPr="008E26C6" w:rsidTr="00780DCB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Pr="008E26C6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8E26C6" w:rsidRDefault="004567A2" w:rsidP="005D02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Format muzikore</w:t>
            </w:r>
          </w:p>
        </w:tc>
      </w:tr>
      <w:tr w:rsidR="00217A0D" w:rsidRPr="008E26C6" w:rsidTr="00780DCB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Pr="008E26C6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8E26C6" w:rsidRDefault="004567A2" w:rsidP="005D02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Veprat artistike  </w:t>
            </w:r>
          </w:p>
        </w:tc>
      </w:tr>
      <w:tr w:rsidR="00217A0D" w:rsidRPr="008E26C6" w:rsidTr="00780DCB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Pr="008E26C6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8E26C6" w:rsidRDefault="004567A2" w:rsidP="00217A0D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Ngjarjet artistike</w:t>
            </w:r>
          </w:p>
        </w:tc>
      </w:tr>
      <w:tr w:rsidR="00622D57" w:rsidRPr="008E26C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2D57" w:rsidRPr="008E26C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622D57" w:rsidRPr="008E26C6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764272" w:rsidRPr="008E26C6" w:rsidRDefault="00764272" w:rsidP="00764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Kompetenca e komunikimit dhe e të shprehurit –Komunikues efektiv</w:t>
            </w:r>
          </w:p>
          <w:p w:rsidR="00764272" w:rsidRPr="008E26C6" w:rsidRDefault="00764272" w:rsidP="00E962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I.4</w:t>
            </w:r>
            <w:r w:rsidRPr="008E26C6">
              <w:rPr>
                <w:rFonts w:ascii="Times New Roman" w:eastAsia="ArialMT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Shpreh qëndrimin për ngjarjen apo për </w:t>
            </w:r>
            <w:proofErr w:type="spellStart"/>
            <w:r w:rsidRPr="008E26C6">
              <w:rPr>
                <w:rFonts w:ascii="Times New Roman" w:hAnsi="Times New Roman" w:cs="Times New Roman"/>
                <w:sz w:val="24"/>
                <w:szCs w:val="24"/>
              </w:rPr>
              <w:t>performancën</w:t>
            </w:r>
            <w:proofErr w:type="spellEnd"/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etj.;                       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 xml:space="preserve">I.5 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Merr pjesë në organizimin e një shfaqjeje artistike në harmoni me moshën e vet, duke përdorur forma të ndryshme të </w:t>
            </w:r>
            <w:proofErr w:type="spellStart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të</w:t>
            </w:r>
            <w:proofErr w:type="spellEnd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shprehurit;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I.6</w:t>
            </w:r>
            <w:r w:rsidRPr="008E26C6">
              <w:rPr>
                <w:rFonts w:ascii="Times New Roman" w:eastAsia="ArialMT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Identifikon personazhet kryesore të një tregimi, drame, filmi, kënge apo ndonjë ngjarjeje nga jeta, bën dallimin e tyre duke bërë një listë me vetitë që i pëlqejnë dhe që nuk i pëlqejnë tek ata, diskuton rreth tyre, </w:t>
            </w:r>
            <w:proofErr w:type="spellStart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performon</w:t>
            </w:r>
            <w:proofErr w:type="spellEnd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rolin e njërit prej personazheve në bashkëveprim me moshatarë;                               </w:t>
            </w:r>
          </w:p>
          <w:p w:rsidR="00764272" w:rsidRPr="008E26C6" w:rsidRDefault="00764272" w:rsidP="00E962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e të menduarit – Mendimtar kreativ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II.5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Ndërton tekste, objekte, </w:t>
            </w:r>
            <w:proofErr w:type="spellStart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animacione</w:t>
            </w:r>
            <w:proofErr w:type="spellEnd"/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apo gjëra të tjetra në bazë të imagjinatës duke përdorur me kujdes udhëzimet dhe elementet apo materialet e dhëna;    </w:t>
            </w:r>
          </w:p>
          <w:p w:rsidR="00764272" w:rsidRPr="008E26C6" w:rsidRDefault="00764272" w:rsidP="00E962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e të nxënit – Nxënës i suksesshëm                                                                                                                                        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 xml:space="preserve">III.4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Ndjek udhëzimet e dhëna në libër apo në burime të tjera për të realizuar një veprim, aktivitet apo detyrë konkrete që kërkohet prej tij/saj;                                        </w:t>
            </w: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 xml:space="preserve">III.8 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Menaxhon sjelljet e veta, materialet/mjetet dhe kohën që ka në dispozicion gjatë kryerjes së një detyre/aktiviteti individual apo të përbashkët në klasë/shkollë apo jashtë saj; </w:t>
            </w:r>
          </w:p>
          <w:p w:rsidR="008B28BC" w:rsidRPr="008E26C6" w:rsidRDefault="008B28BC" w:rsidP="00E9626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8E26C6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IV.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Kompetenca</w:t>
            </w:r>
            <w:r w:rsidRPr="008E26C6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për</w:t>
            </w:r>
            <w:r w:rsidRPr="008E26C6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jetë,</w:t>
            </w:r>
            <w:r w:rsidRPr="008E26C6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punë</w:t>
            </w:r>
            <w:r w:rsidRPr="008E26C6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dhe</w:t>
            </w:r>
            <w:r w:rsidRPr="008E26C6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mjedis</w:t>
            </w:r>
            <w:r w:rsidRPr="008E26C6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–</w:t>
            </w:r>
            <w:r w:rsidRPr="008E26C6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Kontrib</w:t>
            </w:r>
            <w:r w:rsid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u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ues</w:t>
            </w:r>
            <w:r w:rsidRPr="008E26C6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E26C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produktiv</w:t>
            </w:r>
          </w:p>
          <w:p w:rsidR="008B28BC" w:rsidRPr="008E26C6" w:rsidRDefault="008B28BC" w:rsidP="00E96263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8E26C6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IV. 3 Përgatit</w:t>
            </w:r>
            <w:r w:rsidRPr="008E26C6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një</w:t>
            </w:r>
            <w:r w:rsidRPr="008E26C6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projekt</w:t>
            </w:r>
            <w:r w:rsidRPr="008E26C6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të</w:t>
            </w:r>
            <w:r w:rsidRPr="008E26C6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vogël</w:t>
            </w:r>
            <w:r w:rsidRPr="008E26C6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duke</w:t>
            </w:r>
            <w:r w:rsidRPr="008E26C6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veçuar</w:t>
            </w:r>
            <w:r w:rsidRPr="008E26C6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aktivitetet</w:t>
            </w:r>
            <w:r w:rsidRPr="008E26C6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kryesore</w:t>
            </w:r>
            <w:r w:rsidRPr="008E26C6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8E26C6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8E26C6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çështje</w:t>
            </w:r>
            <w:r w:rsidRPr="008E26C6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8E26C6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preokupojnë</w:t>
            </w:r>
            <w:r w:rsidRPr="008E26C6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atë,</w:t>
            </w:r>
            <w:r w:rsidRPr="008E26C6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lang w:val="sq-AL"/>
              </w:rPr>
              <w:t>shkollën</w:t>
            </w:r>
          </w:p>
          <w:p w:rsidR="00C417FF" w:rsidRPr="008E26C6" w:rsidRDefault="008B28BC" w:rsidP="00E9626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Theme="minorHAnsi" w:hAnsiTheme="minorHAnsi" w:cstheme="minorHAnsi"/>
                <w:color w:val="231F20"/>
              </w:rPr>
              <w:t>apo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lagjen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dhe</w:t>
            </w:r>
            <w:r w:rsidRPr="008E26C6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përcakton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elementet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tjera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që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bëjnë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më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të</w:t>
            </w:r>
            <w:r w:rsidRPr="008E26C6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zbatueshëm,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si: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kohën,</w:t>
            </w:r>
            <w:r w:rsidRPr="008E26C6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vendin,</w:t>
            </w:r>
            <w:r w:rsidRPr="008E26C6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materialet,</w:t>
            </w:r>
            <w:r w:rsidRPr="008E26C6">
              <w:rPr>
                <w:rFonts w:asciiTheme="minorHAnsi" w:hAnsiTheme="minorHAnsi" w:cstheme="minorHAnsi"/>
                <w:color w:val="231F20"/>
                <w:spacing w:val="-47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mjetet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nevojshme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për</w:t>
            </w:r>
            <w:r w:rsidRPr="008E26C6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bërjen/kryerjen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tyre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etj</w:t>
            </w:r>
            <w:r w:rsidRPr="008E26C6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:rsidR="00101FB7" w:rsidRPr="008E26C6" w:rsidRDefault="00764272" w:rsidP="00E962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personale – Individ i shëndoshë                                                                                                                                                                                    </w:t>
            </w:r>
          </w:p>
          <w:p w:rsidR="00101FB7" w:rsidRPr="008E26C6" w:rsidRDefault="00764272" w:rsidP="00E962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V.8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Bashkëpunon në mënyrë aktive me të gjithë moshatarët (pavarësisht prejardhjes së tyre, aftësive dhe nevojave të veçanta) për arritjen e një qëllimi të përbashkët (projekti/aktiviteti në bazë klase/shkolle apo jashtë saj); </w:t>
            </w:r>
          </w:p>
          <w:p w:rsidR="002921A5" w:rsidRPr="008E26C6" w:rsidRDefault="00764272" w:rsidP="002921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101FB7" w:rsidRPr="008E26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qytetare – Qytetar i përgjegjshëm    </w:t>
            </w:r>
          </w:p>
          <w:p w:rsidR="002921A5" w:rsidRPr="008E26C6" w:rsidRDefault="002921A5" w:rsidP="002921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E26C6">
              <w:rPr>
                <w:rFonts w:asciiTheme="minorHAnsi" w:hAnsiTheme="minorHAnsi" w:cstheme="minorHAnsi"/>
                <w:b/>
                <w:color w:val="231F20"/>
                <w:spacing w:val="-1"/>
              </w:rPr>
              <w:t>VI. 2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 xml:space="preserve"> Shpreh,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dëgjon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dhe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respekton</w:t>
            </w:r>
            <w:r w:rsidRPr="008E26C6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mendimin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  <w:spacing w:val="-1"/>
              </w:rPr>
              <w:t>secilit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anëtar</w:t>
            </w:r>
            <w:r w:rsidRPr="008E26C6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dhe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bashkërisht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vendos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për</w:t>
            </w:r>
            <w:r w:rsidRPr="008E26C6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mënyrat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e</w:t>
            </w:r>
            <w:r w:rsidRPr="008E26C6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përfundimit</w:t>
            </w:r>
          </w:p>
          <w:p w:rsidR="002921A5" w:rsidRPr="008E26C6" w:rsidRDefault="002921A5" w:rsidP="002921A5">
            <w:pPr>
              <w:spacing w:after="0"/>
              <w:rPr>
                <w:rFonts w:asciiTheme="minorHAnsi" w:hAnsiTheme="minorHAnsi" w:cstheme="minorHAnsi"/>
                <w:b/>
                <w:bCs/>
                <w:lang w:eastAsia="x-none"/>
              </w:rPr>
            </w:pPr>
            <w:r w:rsidRPr="008E26C6">
              <w:rPr>
                <w:rFonts w:asciiTheme="minorHAnsi" w:hAnsiTheme="minorHAnsi" w:cstheme="minorHAnsi"/>
                <w:color w:val="231F20"/>
              </w:rPr>
              <w:t>të</w:t>
            </w:r>
            <w:r w:rsidRPr="008E26C6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një</w:t>
            </w:r>
            <w:r w:rsidRPr="008E26C6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aktiviteti</w:t>
            </w:r>
            <w:r w:rsidRPr="008E26C6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të</w:t>
            </w:r>
            <w:r w:rsidRPr="008E26C6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E26C6">
              <w:rPr>
                <w:rFonts w:asciiTheme="minorHAnsi" w:hAnsiTheme="minorHAnsi" w:cstheme="minorHAnsi"/>
                <w:color w:val="231F20"/>
              </w:rPr>
              <w:t>përbashkët.</w:t>
            </w:r>
            <w:r w:rsidR="00101FB7" w:rsidRPr="008E26C6">
              <w:rPr>
                <w:rFonts w:asciiTheme="minorHAnsi" w:hAnsiTheme="minorHAnsi" w:cstheme="minorHAnsi"/>
                <w:b/>
                <w:bCs/>
                <w:lang w:eastAsia="x-none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764272" w:rsidRPr="008E26C6" w:rsidRDefault="00101FB7" w:rsidP="002921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lastRenderedPageBreak/>
              <w:t>VI.</w:t>
            </w:r>
            <w:r w:rsidR="00542796" w:rsidRPr="008E26C6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8</w:t>
            </w:r>
            <w:r w:rsidRPr="008E26C6">
              <w:rPr>
                <w:rFonts w:ascii="Times New Roman" w:eastAsia="ArialMT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Prezanton në mënyrë kronologjike ndryshimet e familjes dhe të rrethit në aspekte të ndryshme (si: objektet e banimit, festat, veshjet, ushqimet-mënyra e të ushqyerit, menaxhimi i ekonomisë familjare, të drejtat, përgjegjësitë dhe vendimmarrja në familje etj.) ose disa nga personalitetet dhe ngjarjet kryesore të popullit të vet, duke e dalluar të tashmen nga e kaluara;</w:t>
            </w:r>
            <w:r w:rsidR="00764272" w:rsidRPr="008E26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                                       </w:t>
            </w:r>
          </w:p>
          <w:p w:rsidR="00622D57" w:rsidRPr="008E26C6" w:rsidRDefault="00622D57" w:rsidP="00EF07A9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622D57" w:rsidRPr="008E26C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2D57" w:rsidRPr="008E26C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8E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622D57" w:rsidRPr="008E26C6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E37849" w:rsidRPr="008E26C6" w:rsidRDefault="00E37849" w:rsidP="00E37849">
            <w:pPr>
              <w:pStyle w:val="TableParagraph"/>
              <w:spacing w:before="4"/>
              <w:ind w:left="0"/>
              <w:rPr>
                <w:rFonts w:ascii="Trebuchet MS"/>
                <w:sz w:val="18"/>
                <w:lang w:val="sq-AL"/>
              </w:rPr>
            </w:pPr>
          </w:p>
          <w:p w:rsidR="00885C9B" w:rsidRPr="008E26C6" w:rsidRDefault="00885C9B" w:rsidP="00885C9B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9" w:lineRule="auto"/>
              <w:ind w:right="222"/>
              <w:jc w:val="both"/>
              <w:rPr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Këndon individualisht dhe në grup, këngë e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melodi sipas imitimit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notacionit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muzikor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simbole (lule, flutura,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katrorë etj.)</w:t>
            </w:r>
          </w:p>
          <w:p w:rsidR="00885C9B" w:rsidRPr="008E26C6" w:rsidRDefault="00885C9B" w:rsidP="00885C9B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before="2" w:line="249" w:lineRule="auto"/>
              <w:ind w:right="292"/>
              <w:jc w:val="both"/>
              <w:rPr>
                <w:sz w:val="18"/>
                <w:lang w:val="sq-AL"/>
              </w:rPr>
            </w:pPr>
            <w:proofErr w:type="spellStart"/>
            <w:r w:rsidRPr="008E26C6">
              <w:rPr>
                <w:color w:val="231F20"/>
                <w:sz w:val="18"/>
                <w:lang w:val="sq-AL"/>
              </w:rPr>
              <w:t>Ritmizon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vargje, ritme me zë dhe me vegla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muzikore sipas imitimit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notacionit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muzikor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 simbole;</w:t>
            </w:r>
          </w:p>
          <w:p w:rsidR="00885C9B" w:rsidRPr="008E26C6" w:rsidRDefault="00885C9B" w:rsidP="00885C9B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131"/>
              <w:rPr>
                <w:color w:val="231F20"/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1.5.  Lëviz</w:t>
            </w:r>
            <w:r w:rsidRPr="008E26C6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dhe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vallëzon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sipas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muzikës</w:t>
            </w:r>
            <w:r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së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dëgjuar,</w:t>
            </w:r>
            <w:r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tekstit dramatik ose mesazhit artistik që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dëshirojnë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të shprehin</w:t>
            </w:r>
          </w:p>
          <w:p w:rsidR="00885C9B" w:rsidRPr="008E26C6" w:rsidRDefault="006C6A0A" w:rsidP="006C6A0A">
            <w:pPr>
              <w:spacing w:after="0"/>
              <w:rPr>
                <w:color w:val="231F20"/>
                <w:sz w:val="18"/>
              </w:rPr>
            </w:pPr>
            <w:r w:rsidRPr="008E26C6">
              <w:rPr>
                <w:sz w:val="18"/>
              </w:rPr>
              <w:t>2.1</w:t>
            </w:r>
            <w:r w:rsidR="00885C9B" w:rsidRPr="008E26C6">
              <w:rPr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Identifikon dhe përdor në mënyrë origjinale</w:t>
            </w:r>
            <w:r w:rsidR="00885C9B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dhe kreative elementet artistike për komunikim artistik të ideve e mesazheve të tyre,</w:t>
            </w:r>
            <w:r w:rsidR="00885C9B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p.sh, njeh dhe përdor mënyra të ndryshme</w:t>
            </w:r>
            <w:r w:rsidR="00885C9B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të trajtimit të elementeve shprehëse</w:t>
            </w:r>
            <w:r w:rsidR="00885C9B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(ritmin,</w:t>
            </w:r>
            <w:r w:rsidR="00885C9B" w:rsidRPr="008E26C6">
              <w:rPr>
                <w:color w:val="231F20"/>
                <w:spacing w:val="-47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melodinë, harmoninë, formën, dinamikën,</w:t>
            </w:r>
            <w:r w:rsidR="00885C9B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temp</w:t>
            </w:r>
            <w:r w:rsidR="008E26C6">
              <w:rPr>
                <w:color w:val="231F20"/>
                <w:sz w:val="18"/>
              </w:rPr>
              <w:t>i</w:t>
            </w:r>
            <w:r w:rsidR="00885C9B" w:rsidRPr="008E26C6">
              <w:rPr>
                <w:color w:val="231F20"/>
                <w:sz w:val="18"/>
              </w:rPr>
              <w:t>n, karakterin shprehës, vijat, ngjyrat,</w:t>
            </w:r>
            <w:r w:rsidR="00885C9B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formën, lëvizjet, gjestet, emocionin etj.) për</w:t>
            </w:r>
            <w:r w:rsidR="00885C9B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të komunikuar idetë personale, mesazhet,</w:t>
            </w:r>
            <w:r w:rsidR="00885C9B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emocionet</w:t>
            </w:r>
            <w:r w:rsidR="00885C9B" w:rsidRPr="008E26C6">
              <w:rPr>
                <w:color w:val="231F20"/>
                <w:spacing w:val="-2"/>
                <w:sz w:val="18"/>
              </w:rPr>
              <w:t xml:space="preserve"> </w:t>
            </w:r>
            <w:r w:rsidR="00885C9B" w:rsidRPr="008E26C6">
              <w:rPr>
                <w:color w:val="231F20"/>
                <w:sz w:val="18"/>
              </w:rPr>
              <w:t>etj.</w:t>
            </w:r>
          </w:p>
          <w:p w:rsidR="004013A9" w:rsidRPr="008E26C6" w:rsidRDefault="00885C9B" w:rsidP="009F1AA4">
            <w:pPr>
              <w:pStyle w:val="ListParagraph"/>
              <w:numPr>
                <w:ilvl w:val="1"/>
                <w:numId w:val="20"/>
              </w:numPr>
              <w:spacing w:after="0"/>
              <w:rPr>
                <w:color w:val="231F20"/>
                <w:sz w:val="18"/>
              </w:rPr>
            </w:pPr>
            <w:r w:rsidRPr="008E26C6">
              <w:rPr>
                <w:color w:val="231F20"/>
                <w:sz w:val="18"/>
              </w:rPr>
              <w:t xml:space="preserve">Rinjeh vepra artistike ndaj të cilave është </w:t>
            </w:r>
            <w:proofErr w:type="spellStart"/>
            <w:r w:rsidRPr="008E26C6">
              <w:rPr>
                <w:color w:val="231F20"/>
                <w:sz w:val="18"/>
              </w:rPr>
              <w:t>ek</w:t>
            </w:r>
            <w:proofErr w:type="spellEnd"/>
            <w:r w:rsidRPr="008E26C6">
              <w:rPr>
                <w:color w:val="231F20"/>
                <w:spacing w:val="-47"/>
                <w:sz w:val="18"/>
              </w:rPr>
              <w:t xml:space="preserve"> </w:t>
            </w:r>
            <w:proofErr w:type="spellStart"/>
            <w:r w:rsidRPr="008E26C6">
              <w:rPr>
                <w:color w:val="231F20"/>
                <w:sz w:val="18"/>
              </w:rPr>
              <w:t>spozuar</w:t>
            </w:r>
            <w:proofErr w:type="spellEnd"/>
            <w:r w:rsidRPr="008E26C6">
              <w:rPr>
                <w:color w:val="231F20"/>
                <w:sz w:val="18"/>
              </w:rPr>
              <w:t xml:space="preserve"> gjatë mësimit (rinjeh këngën, veprën</w:t>
            </w:r>
            <w:r w:rsidRPr="008E26C6">
              <w:rPr>
                <w:color w:val="231F20"/>
                <w:spacing w:val="-48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muzikore,</w:t>
            </w:r>
            <w:r w:rsidRPr="008E26C6">
              <w:rPr>
                <w:color w:val="231F20"/>
                <w:spacing w:val="-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pikturën</w:t>
            </w:r>
            <w:r w:rsidRPr="008E26C6">
              <w:rPr>
                <w:color w:val="231F20"/>
                <w:spacing w:val="-1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etj.).</w:t>
            </w:r>
          </w:p>
          <w:p w:rsidR="006C6A0A" w:rsidRPr="008E26C6" w:rsidRDefault="009F1AA4" w:rsidP="006C6A0A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492"/>
              <w:rPr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3.2</w:t>
            </w:r>
            <w:r w:rsidR="008E26C6">
              <w:rPr>
                <w:color w:val="231F20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Emërton</w:t>
            </w:r>
            <w:r w:rsidR="006C6A0A"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dhe</w:t>
            </w:r>
            <w:r w:rsidR="006C6A0A"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dallon</w:t>
            </w:r>
            <w:r w:rsidR="006C6A0A"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gjinitë</w:t>
            </w:r>
            <w:r w:rsidR="006C6A0A" w:rsidRPr="008E26C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dhe</w:t>
            </w:r>
            <w:r w:rsidR="006C6A0A"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zhanret</w:t>
            </w:r>
            <w:r w:rsidR="006C6A0A"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e</w:t>
            </w:r>
            <w:r w:rsidR="006C6A0A" w:rsidRPr="008E26C6">
              <w:rPr>
                <w:color w:val="231F20"/>
                <w:spacing w:val="-47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ndryshme</w:t>
            </w:r>
            <w:r w:rsidR="006C6A0A"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artistike</w:t>
            </w:r>
          </w:p>
          <w:p w:rsidR="006C6A0A" w:rsidRPr="008E26C6" w:rsidRDefault="009F1AA4" w:rsidP="009F1AA4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171"/>
              <w:rPr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3.3</w:t>
            </w:r>
            <w:r w:rsidR="008E26C6">
              <w:rPr>
                <w:color w:val="231F20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Prezanton funksionin e disa institucioneve të</w:t>
            </w:r>
            <w:r w:rsidR="006C6A0A" w:rsidRPr="008E26C6">
              <w:rPr>
                <w:color w:val="231F20"/>
                <w:spacing w:val="-48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ndryshme</w:t>
            </w:r>
            <w:r w:rsidR="006C6A0A"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="006C6A0A" w:rsidRPr="008E26C6">
              <w:rPr>
                <w:color w:val="231F20"/>
                <w:sz w:val="18"/>
                <w:lang w:val="sq-AL"/>
              </w:rPr>
              <w:t>artistike</w:t>
            </w:r>
          </w:p>
          <w:p w:rsidR="006C6A0A" w:rsidRPr="008E26C6" w:rsidRDefault="009F1AA4" w:rsidP="006C6A0A">
            <w:pPr>
              <w:spacing w:after="0"/>
              <w:rPr>
                <w:color w:val="231F20"/>
                <w:sz w:val="18"/>
              </w:rPr>
            </w:pPr>
            <w:r w:rsidRPr="008E26C6">
              <w:rPr>
                <w:color w:val="231F20"/>
                <w:sz w:val="18"/>
              </w:rPr>
              <w:t>3.4</w:t>
            </w:r>
            <w:r w:rsidR="008E26C6">
              <w:rPr>
                <w:color w:val="231F20"/>
                <w:sz w:val="18"/>
              </w:rPr>
              <w:t xml:space="preserve"> </w:t>
            </w:r>
            <w:r w:rsidR="006C6A0A" w:rsidRPr="008E26C6">
              <w:rPr>
                <w:color w:val="231F20"/>
                <w:sz w:val="18"/>
              </w:rPr>
              <w:t>Dallon, krahason dhe prezanton krijues për-</w:t>
            </w:r>
            <w:r w:rsidR="006C6A0A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6C6A0A" w:rsidRPr="008E26C6">
              <w:rPr>
                <w:color w:val="231F20"/>
                <w:sz w:val="18"/>
              </w:rPr>
              <w:t>formues dhe formacione interpretuese</w:t>
            </w:r>
            <w:r w:rsidR="006C6A0A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6C6A0A" w:rsidRPr="008E26C6">
              <w:rPr>
                <w:color w:val="231F20"/>
                <w:sz w:val="18"/>
              </w:rPr>
              <w:t>të</w:t>
            </w:r>
            <w:r w:rsidR="006C6A0A" w:rsidRPr="008E26C6">
              <w:rPr>
                <w:color w:val="231F20"/>
                <w:spacing w:val="1"/>
                <w:sz w:val="18"/>
              </w:rPr>
              <w:t xml:space="preserve"> </w:t>
            </w:r>
            <w:r w:rsidR="006C6A0A" w:rsidRPr="008E26C6">
              <w:rPr>
                <w:color w:val="231F20"/>
                <w:sz w:val="18"/>
              </w:rPr>
              <w:t>zhanreve dhe stileve të ndryshme artistike në</w:t>
            </w:r>
            <w:r w:rsidR="006C6A0A" w:rsidRPr="008E26C6">
              <w:rPr>
                <w:color w:val="231F20"/>
                <w:spacing w:val="-48"/>
                <w:sz w:val="18"/>
              </w:rPr>
              <w:t xml:space="preserve"> </w:t>
            </w:r>
            <w:r w:rsidR="006C6A0A" w:rsidRPr="008E26C6">
              <w:rPr>
                <w:color w:val="231F20"/>
                <w:sz w:val="18"/>
              </w:rPr>
              <w:t>nivel</w:t>
            </w:r>
            <w:r w:rsidR="006C6A0A" w:rsidRPr="008E26C6">
              <w:rPr>
                <w:color w:val="231F20"/>
                <w:spacing w:val="-2"/>
                <w:sz w:val="18"/>
              </w:rPr>
              <w:t xml:space="preserve"> </w:t>
            </w:r>
            <w:r w:rsidR="006C6A0A" w:rsidRPr="008E26C6">
              <w:rPr>
                <w:color w:val="231F20"/>
                <w:sz w:val="18"/>
              </w:rPr>
              <w:t>kombëtar dhe</w:t>
            </w:r>
            <w:r w:rsidR="006C6A0A" w:rsidRPr="008E26C6">
              <w:rPr>
                <w:color w:val="231F20"/>
                <w:spacing w:val="-2"/>
                <w:sz w:val="18"/>
              </w:rPr>
              <w:t xml:space="preserve"> </w:t>
            </w:r>
            <w:r w:rsidR="006C6A0A" w:rsidRPr="008E26C6">
              <w:rPr>
                <w:color w:val="231F20"/>
                <w:sz w:val="18"/>
              </w:rPr>
              <w:t>global.</w:t>
            </w:r>
          </w:p>
          <w:p w:rsidR="00DC5C33" w:rsidRPr="008E26C6" w:rsidRDefault="00DC5C33" w:rsidP="00DC5C33">
            <w:pPr>
              <w:pStyle w:val="TableParagraph"/>
              <w:tabs>
                <w:tab w:val="left" w:pos="260"/>
              </w:tabs>
              <w:spacing w:line="249" w:lineRule="auto"/>
              <w:ind w:left="0" w:right="361"/>
              <w:rPr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4.1</w:t>
            </w:r>
            <w:r w:rsidR="008E26C6">
              <w:rPr>
                <w:color w:val="231F20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 xml:space="preserve">Çmon dhe vlerëson krijimet dhe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performancat</w:t>
            </w:r>
            <w:proofErr w:type="spellEnd"/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artistike (</w:t>
            </w:r>
            <w:r w:rsidR="008E26C6">
              <w:rPr>
                <w:color w:val="231F20"/>
                <w:sz w:val="18"/>
                <w:lang w:val="sq-AL"/>
              </w:rPr>
              <w:t>të vetat</w:t>
            </w:r>
            <w:r w:rsidRPr="008E26C6">
              <w:rPr>
                <w:color w:val="231F20"/>
                <w:sz w:val="18"/>
                <w:lang w:val="sq-AL"/>
              </w:rPr>
              <w:t xml:space="preserve"> dhe të </w:t>
            </w:r>
            <w:proofErr w:type="spellStart"/>
            <w:r w:rsidRPr="008E26C6">
              <w:rPr>
                <w:color w:val="231F20"/>
                <w:sz w:val="18"/>
                <w:lang w:val="sq-AL"/>
              </w:rPr>
              <w:t>të</w:t>
            </w:r>
            <w:proofErr w:type="spellEnd"/>
            <w:r w:rsidRPr="008E26C6">
              <w:rPr>
                <w:color w:val="231F20"/>
                <w:sz w:val="18"/>
                <w:lang w:val="sq-AL"/>
              </w:rPr>
              <w:t xml:space="preserve"> tjerëve)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duke përdorur</w:t>
            </w:r>
            <w:r w:rsidRPr="008E26C6">
              <w:rPr>
                <w:color w:val="231F20"/>
                <w:spacing w:val="-48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terminologji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adekuate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dhe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konceptet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e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fushës</w:t>
            </w:r>
            <w:r w:rsidR="008E26C6">
              <w:rPr>
                <w:color w:val="231F20"/>
                <w:sz w:val="18"/>
                <w:lang w:val="sq-AL"/>
              </w:rPr>
              <w:t>.</w:t>
            </w:r>
          </w:p>
          <w:p w:rsidR="00DC5C33" w:rsidRPr="008E26C6" w:rsidRDefault="00DC5C33" w:rsidP="00DC5C33">
            <w:pPr>
              <w:pStyle w:val="TableParagraph"/>
              <w:tabs>
                <w:tab w:val="left" w:pos="359"/>
                <w:tab w:val="left" w:leader="dot" w:pos="1018"/>
              </w:tabs>
              <w:spacing w:before="3" w:line="249" w:lineRule="auto"/>
              <w:ind w:left="0" w:right="131"/>
              <w:rPr>
                <w:rFonts w:ascii="Arial" w:hAnsi="Arial"/>
                <w:i/>
                <w:sz w:val="18"/>
                <w:lang w:val="sq-AL"/>
              </w:rPr>
            </w:pPr>
            <w:r w:rsidRPr="008E26C6">
              <w:rPr>
                <w:color w:val="231F20"/>
                <w:sz w:val="18"/>
                <w:lang w:val="sq-AL"/>
              </w:rPr>
              <w:t>4.2</w:t>
            </w:r>
            <w:r w:rsidR="008E26C6">
              <w:rPr>
                <w:color w:val="231F20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Komenton veprat artistike dhe shquan elementet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karakteristike shprehëse të përdorura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p.</w:t>
            </w:r>
            <w:r w:rsidRPr="008E26C6">
              <w:rPr>
                <w:rFonts w:ascii="Arial" w:hAnsi="Arial"/>
                <w:i/>
                <w:color w:val="231F20"/>
                <w:sz w:val="18"/>
                <w:lang w:val="sq-AL"/>
              </w:rPr>
              <w:t>sh. ky vizatim</w:t>
            </w:r>
            <w:r w:rsidRPr="008E26C6">
              <w:rPr>
                <w:rFonts w:ascii="Arial" w:hAnsi="Arial"/>
                <w:i/>
                <w:color w:val="231F20"/>
                <w:spacing w:val="-47"/>
                <w:sz w:val="18"/>
                <w:lang w:val="sq-AL"/>
              </w:rPr>
              <w:t xml:space="preserve"> </w:t>
            </w:r>
            <w:r w:rsidRPr="008E26C6">
              <w:rPr>
                <w:rFonts w:ascii="Arial" w:hAnsi="Arial"/>
                <w:i/>
                <w:color w:val="231F20"/>
                <w:sz w:val="18"/>
                <w:lang w:val="sq-AL"/>
              </w:rPr>
              <w:t>është i mirë, ose forma e pemës nuk është mirë, për</w:t>
            </w:r>
            <w:r w:rsidRPr="008E26C6">
              <w:rPr>
                <w:rFonts w:ascii="Arial" w:hAnsi="Arial"/>
                <w:i/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rFonts w:ascii="Arial" w:hAnsi="Arial"/>
                <w:i/>
                <w:color w:val="231F20"/>
                <w:sz w:val="18"/>
                <w:lang w:val="sq-AL"/>
              </w:rPr>
              <w:t>shkak se ai/ajo</w:t>
            </w:r>
            <w:r w:rsidRPr="008E26C6">
              <w:rPr>
                <w:rFonts w:ascii="Arial" w:hAnsi="Arial"/>
                <w:i/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rFonts w:ascii="Arial" w:hAnsi="Arial"/>
                <w:i/>
                <w:color w:val="231F20"/>
                <w:sz w:val="18"/>
                <w:lang w:val="sq-AL"/>
              </w:rPr>
              <w:t>këndoi mirë me ritëm por</w:t>
            </w:r>
            <w:r w:rsidRPr="008E26C6">
              <w:rPr>
                <w:rFonts w:ascii="Arial" w:hAnsi="Arial"/>
                <w:i/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rFonts w:ascii="Arial" w:hAnsi="Arial"/>
                <w:i/>
                <w:color w:val="231F20"/>
                <w:sz w:val="18"/>
                <w:lang w:val="sq-AL"/>
              </w:rPr>
              <w:t>melodia</w:t>
            </w:r>
            <w:r w:rsidRPr="008E26C6">
              <w:rPr>
                <w:rFonts w:ascii="Arial" w:hAnsi="Arial"/>
                <w:i/>
                <w:sz w:val="18"/>
                <w:lang w:val="sq-AL"/>
              </w:rPr>
              <w:t xml:space="preserve"> </w:t>
            </w:r>
            <w:r w:rsidRPr="008E26C6">
              <w:rPr>
                <w:rFonts w:ascii="Arial" w:hAnsi="Arial"/>
                <w:i/>
                <w:color w:val="231F20"/>
                <w:sz w:val="18"/>
                <w:lang w:val="sq-AL"/>
              </w:rPr>
              <w:t>nuk ishte e</w:t>
            </w:r>
            <w:r w:rsidRPr="008E26C6">
              <w:rPr>
                <w:rFonts w:ascii="Arial" w:hAnsi="Arial"/>
                <w:i/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rFonts w:ascii="Arial" w:hAnsi="Arial"/>
                <w:i/>
                <w:color w:val="231F20"/>
                <w:sz w:val="18"/>
                <w:lang w:val="sq-AL"/>
              </w:rPr>
              <w:t>sa</w:t>
            </w:r>
            <w:r w:rsidRPr="008E26C6">
              <w:rPr>
                <w:color w:val="231F20"/>
                <w:sz w:val="18"/>
                <w:lang w:val="sq-AL"/>
              </w:rPr>
              <w:t>ktë etj. Mua nuk më pëlqen që ke</w:t>
            </w:r>
            <w:r w:rsidRPr="008E26C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përdor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tepri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ngjyrën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x,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sepse.</w:t>
            </w:r>
            <w:r w:rsidRPr="008E26C6">
              <w:rPr>
                <w:color w:val="231F20"/>
                <w:spacing w:val="47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pra</w:t>
            </w:r>
            <w:r w:rsidRPr="008E26C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me</w:t>
            </w:r>
            <w:r w:rsidRPr="008E26C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gjykim</w:t>
            </w:r>
            <w:r w:rsidRPr="008E26C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8E26C6">
              <w:rPr>
                <w:color w:val="231F20"/>
                <w:sz w:val="18"/>
                <w:lang w:val="sq-AL"/>
              </w:rPr>
              <w:t>kritik</w:t>
            </w:r>
          </w:p>
          <w:p w:rsidR="00DC5C33" w:rsidRPr="008E26C6" w:rsidRDefault="00DC5C33" w:rsidP="00DC5C33">
            <w:pPr>
              <w:spacing w:after="0"/>
              <w:rPr>
                <w:i/>
                <w:sz w:val="18"/>
                <w:szCs w:val="18"/>
              </w:rPr>
            </w:pPr>
            <w:r w:rsidRPr="008E26C6">
              <w:rPr>
                <w:color w:val="231F20"/>
                <w:sz w:val="18"/>
              </w:rPr>
              <w:t>për</w:t>
            </w:r>
            <w:r w:rsidRPr="008E26C6">
              <w:rPr>
                <w:color w:val="231F20"/>
                <w:spacing w:val="-4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aq</w:t>
            </w:r>
            <w:r w:rsidRPr="008E26C6">
              <w:rPr>
                <w:color w:val="231F20"/>
                <w:spacing w:val="-3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sa</w:t>
            </w:r>
            <w:r w:rsidRPr="008E26C6">
              <w:rPr>
                <w:color w:val="231F20"/>
                <w:spacing w:val="-2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lejon</w:t>
            </w:r>
            <w:r w:rsidRPr="008E26C6">
              <w:rPr>
                <w:color w:val="231F20"/>
                <w:spacing w:val="-3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mosha</w:t>
            </w:r>
            <w:r w:rsidRPr="008E26C6">
              <w:rPr>
                <w:color w:val="231F20"/>
                <w:spacing w:val="-3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dhe</w:t>
            </w:r>
            <w:r w:rsidRPr="008E26C6">
              <w:rPr>
                <w:color w:val="231F20"/>
                <w:spacing w:val="-3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aftësia</w:t>
            </w:r>
            <w:r w:rsidRPr="008E26C6">
              <w:rPr>
                <w:color w:val="231F20"/>
                <w:spacing w:val="-3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e</w:t>
            </w:r>
            <w:r w:rsidRPr="008E26C6">
              <w:rPr>
                <w:color w:val="231F20"/>
                <w:spacing w:val="-3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tyre</w:t>
            </w:r>
            <w:r w:rsidRPr="008E26C6">
              <w:rPr>
                <w:color w:val="231F20"/>
                <w:spacing w:val="-3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përjetuese</w:t>
            </w:r>
            <w:r w:rsidRPr="008E26C6">
              <w:rPr>
                <w:color w:val="231F20"/>
                <w:spacing w:val="-3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e</w:t>
            </w:r>
            <w:r w:rsidRPr="008E26C6">
              <w:rPr>
                <w:color w:val="231F20"/>
                <w:spacing w:val="-47"/>
                <w:sz w:val="18"/>
              </w:rPr>
              <w:t xml:space="preserve"> </w:t>
            </w:r>
            <w:r w:rsidRPr="008E26C6">
              <w:rPr>
                <w:color w:val="231F20"/>
                <w:sz w:val="18"/>
              </w:rPr>
              <w:t>veprave)</w:t>
            </w:r>
          </w:p>
        </w:tc>
      </w:tr>
      <w:tr w:rsidR="00622D57" w:rsidRPr="008E26C6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622D57" w:rsidRPr="008E26C6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22D57" w:rsidRPr="008E26C6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622D57" w:rsidRPr="008E26C6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622D57" w:rsidRPr="008E26C6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6C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22D57" w:rsidRPr="008E26C6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622D57" w:rsidRPr="008E26C6" w:rsidRDefault="00622D57" w:rsidP="00292AFF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:rsidR="000B6EF7" w:rsidRPr="008E26C6" w:rsidRDefault="0011127C" w:rsidP="00EF07A9">
            <w:pPr>
              <w:spacing w:line="240" w:lineRule="auto"/>
            </w:pPr>
            <w:r w:rsidRPr="008E26C6">
              <w:t>Llojet e muzik</w:t>
            </w:r>
            <w:r w:rsidR="00D33E93" w:rsidRPr="008E26C6">
              <w:t>ë</w:t>
            </w:r>
            <w:r w:rsidRPr="008E26C6">
              <w:t>s</w:t>
            </w:r>
          </w:p>
          <w:p w:rsidR="00785837" w:rsidRPr="008E26C6" w:rsidRDefault="00785837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837" w:rsidRPr="008E26C6" w:rsidRDefault="00785837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Krijuesit dhe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077529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2B6FDE" w:rsidRPr="008E26C6">
              <w:rPr>
                <w:rFonts w:ascii="Times New Roman" w:eastAsia="Times New Roman" w:hAnsi="Times New Roman" w:cs="Times New Roman"/>
                <w:color w:val="000000"/>
              </w:rPr>
              <w:t>rformuesit</w:t>
            </w:r>
            <w:proofErr w:type="spellEnd"/>
          </w:p>
          <w:p w:rsidR="002B6FDE" w:rsidRPr="008E26C6" w:rsidRDefault="002B6FDE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FDE" w:rsidRPr="008E26C6" w:rsidRDefault="002B6FDE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FDE" w:rsidRPr="008E26C6" w:rsidRDefault="002B6FDE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Elementet muzikore- Shkrim leximi</w:t>
            </w:r>
          </w:p>
          <w:p w:rsidR="00683047" w:rsidRPr="008E26C6" w:rsidRDefault="00683047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3047" w:rsidRPr="008E26C6" w:rsidRDefault="00683047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3047" w:rsidRPr="008E26C6" w:rsidRDefault="00683047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3047" w:rsidRPr="008E26C6" w:rsidRDefault="00683047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Format muzikore</w:t>
            </w:r>
          </w:p>
          <w:p w:rsidR="004874BF" w:rsidRPr="008E26C6" w:rsidRDefault="004874BF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74BF" w:rsidRPr="008E26C6" w:rsidRDefault="004874BF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74BF" w:rsidRPr="008E26C6" w:rsidRDefault="004874BF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 xml:space="preserve">Veprat artistike  </w:t>
            </w:r>
          </w:p>
          <w:p w:rsidR="004874BF" w:rsidRPr="008E26C6" w:rsidRDefault="004874BF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74BF" w:rsidRPr="008E26C6" w:rsidRDefault="004874BF" w:rsidP="00EF0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Ngjarjet artistike</w:t>
            </w:r>
          </w:p>
        </w:tc>
        <w:tc>
          <w:tcPr>
            <w:tcW w:w="2977" w:type="dxa"/>
            <w:gridSpan w:val="2"/>
          </w:tcPr>
          <w:p w:rsidR="0011127C" w:rsidRPr="008E26C6" w:rsidRDefault="0011127C" w:rsidP="005A3BD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Përzgjedh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 muzikën e përshtatshme për ngjarjet dhe situatat e ndryshme, shfaqjet  në klasë, shkollë, komunitet etj.</w:t>
            </w:r>
          </w:p>
          <w:p w:rsidR="00B00D80" w:rsidRPr="008E26C6" w:rsidRDefault="0011127C" w:rsidP="0011127C">
            <w:pPr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Përzgjedh 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>muzikën e përshtatshme për poezitë dhe tregimet e ndryshme.</w:t>
            </w:r>
          </w:p>
          <w:p w:rsidR="00126BAF" w:rsidRPr="008E26C6" w:rsidRDefault="00126BAF" w:rsidP="005A3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>Njeh  dhe përdor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notacionin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 muzikor bazik  për  (gjatësitë dhe lartësitë tingëllore (7 tingujt muzikor) për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performim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dhe krijim e shprehje muzikore. </w:t>
            </w:r>
          </w:p>
          <w:p w:rsidR="00126BAF" w:rsidRPr="008E26C6" w:rsidRDefault="00126BAF" w:rsidP="00126BAF">
            <w:pPr>
              <w:rPr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Krijon </w:t>
            </w:r>
            <w:r w:rsidRPr="008E26C6">
              <w:rPr>
                <w:rFonts w:ascii="Times New Roman" w:hAnsi="Times New Roman"/>
                <w:bCs/>
                <w:sz w:val="20"/>
                <w:szCs w:val="20"/>
              </w:rPr>
              <w:t>melodi të thjeshta (me zë dhe instrumente muzikore) në formën 2 dhe 3 pjesore të këngës.</w:t>
            </w:r>
          </w:p>
          <w:p w:rsidR="004077A4" w:rsidRPr="008E26C6" w:rsidRDefault="004077A4" w:rsidP="005A3BD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 xml:space="preserve">Shpreh reagimin 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>personal e emocional ndaj përjetimit të veprës artistike me disa fjali të thjeshta gjate bisedës dhe vrojtimit; me lëvizje, me mimikë, me mjete shprehëse të tjera artistike etj.</w:t>
            </w:r>
          </w:p>
          <w:p w:rsidR="004077A4" w:rsidRPr="008E26C6" w:rsidRDefault="004077A4" w:rsidP="004077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>Çmon dhe  vler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ëson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performancën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/krijimet  artistike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vetanake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dhe të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Pr="008E26C6">
              <w:rPr>
                <w:rFonts w:ascii="Times New Roman" w:hAnsi="Times New Roman"/>
                <w:sz w:val="20"/>
                <w:szCs w:val="20"/>
              </w:rPr>
              <w:t xml:space="preserve"> tjerëve me fjalor  e terma adekuate. </w:t>
            </w:r>
          </w:p>
          <w:p w:rsidR="004077A4" w:rsidRPr="008E26C6" w:rsidRDefault="004077A4" w:rsidP="005A3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>Krijon shprehi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 xml:space="preserve"> për dëgjim te vazhdueshëm te veprave muzikore dhe për </w:t>
            </w:r>
            <w:proofErr w:type="spellStart"/>
            <w:r w:rsidRPr="008E26C6">
              <w:rPr>
                <w:rFonts w:ascii="Times New Roman" w:hAnsi="Times New Roman"/>
                <w:sz w:val="20"/>
                <w:szCs w:val="20"/>
              </w:rPr>
              <w:t>muzikim</w:t>
            </w:r>
            <w:proofErr w:type="spellEnd"/>
          </w:p>
          <w:p w:rsidR="00126BAF" w:rsidRPr="008E26C6" w:rsidRDefault="004077A4" w:rsidP="004077A4">
            <w:pPr>
              <w:rPr>
                <w:rFonts w:ascii="Times New Roman" w:hAnsi="Times New Roman"/>
                <w:sz w:val="20"/>
                <w:szCs w:val="20"/>
              </w:rPr>
            </w:pPr>
            <w:r w:rsidRPr="008E26C6">
              <w:rPr>
                <w:rFonts w:ascii="Times New Roman" w:hAnsi="Times New Roman"/>
                <w:b/>
                <w:sz w:val="20"/>
                <w:szCs w:val="20"/>
              </w:rPr>
              <w:t xml:space="preserve">Përshkruan dhe komenton ( </w:t>
            </w:r>
            <w:r w:rsidRPr="008E26C6">
              <w:rPr>
                <w:rFonts w:ascii="Times New Roman" w:hAnsi="Times New Roman"/>
                <w:sz w:val="20"/>
                <w:szCs w:val="20"/>
              </w:rPr>
              <w:t>me forma të ndryshme shprehëse: me gojë, me shkrim, me shprehje figurative, etj.), ndonjë ngjarje muzikore artistike, të përjetuar në familje, në shkollë, koncert,  nga TV etj.</w:t>
            </w:r>
          </w:p>
          <w:p w:rsidR="00EF07A9" w:rsidRPr="008E26C6" w:rsidRDefault="00EF07A9" w:rsidP="00EF07A9">
            <w:pPr>
              <w:spacing w:after="0" w:line="240" w:lineRule="auto"/>
              <w:rPr>
                <w:sz w:val="20"/>
                <w:szCs w:val="20"/>
              </w:rPr>
            </w:pPr>
          </w:p>
          <w:p w:rsidR="000B6EF7" w:rsidRPr="008E26C6" w:rsidRDefault="000B6EF7" w:rsidP="00FA32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1C6C" w:rsidRPr="008E26C6" w:rsidRDefault="008E26C6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lastRenderedPageBreak/>
              <w:t>Elementet</w:t>
            </w:r>
            <w:r w:rsidR="002D1C6C" w:rsidRPr="008E26C6">
              <w:rPr>
                <w:color w:val="231F20"/>
              </w:rPr>
              <w:t xml:space="preserve"> muzikore, </w:t>
            </w:r>
          </w:p>
          <w:p w:rsidR="002D1C6C" w:rsidRPr="008E26C6" w:rsidRDefault="00555143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Nota La</w:t>
            </w:r>
          </w:p>
          <w:p w:rsidR="008E26C6" w:rsidRDefault="00555143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Nota Fa dhe Re</w:t>
            </w:r>
          </w:p>
          <w:p w:rsidR="00A13776" w:rsidRPr="008E26C6" w:rsidRDefault="00A13776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Nota Si</w:t>
            </w:r>
          </w:p>
          <w:p w:rsidR="00A13776" w:rsidRPr="008E26C6" w:rsidRDefault="008E26C6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Shkalla</w:t>
            </w:r>
            <w:r w:rsidR="00A13776" w:rsidRPr="008E26C6">
              <w:rPr>
                <w:color w:val="231F20"/>
              </w:rPr>
              <w:t xml:space="preserve"> C-</w:t>
            </w:r>
            <w:proofErr w:type="spellStart"/>
            <w:r w:rsidR="00A13776" w:rsidRPr="008E26C6">
              <w:rPr>
                <w:color w:val="231F20"/>
              </w:rPr>
              <w:t>Dur</w:t>
            </w:r>
            <w:proofErr w:type="spellEnd"/>
          </w:p>
          <w:p w:rsidR="00A13776" w:rsidRPr="008E26C6" w:rsidRDefault="00F02435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D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gjojm</w:t>
            </w:r>
            <w:r w:rsidR="00D33E93" w:rsidRPr="008E26C6">
              <w:rPr>
                <w:color w:val="231F20"/>
              </w:rPr>
              <w:t>ë</w:t>
            </w:r>
          </w:p>
          <w:p w:rsidR="00F02435" w:rsidRPr="008E26C6" w:rsidRDefault="00BD566A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P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rgatitni koncertin e klas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s suaj</w:t>
            </w:r>
          </w:p>
          <w:p w:rsidR="00BD566A" w:rsidRPr="008E26C6" w:rsidRDefault="006B2767" w:rsidP="001142B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>Institucionet artistike</w:t>
            </w:r>
          </w:p>
          <w:p w:rsidR="002E5475" w:rsidRPr="008E26C6" w:rsidRDefault="002E5475" w:rsidP="008E26C6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8E26C6">
              <w:rPr>
                <w:color w:val="231F20"/>
              </w:rPr>
              <w:t xml:space="preserve">Llojet e </w:t>
            </w:r>
            <w:proofErr w:type="spellStart"/>
            <w:r w:rsidRPr="008E26C6">
              <w:rPr>
                <w:color w:val="231F20"/>
              </w:rPr>
              <w:t>muzik</w:t>
            </w:r>
            <w:r w:rsidR="00D33E93" w:rsidRP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s</w:t>
            </w:r>
            <w:r w:rsidR="002A292E" w:rsidRPr="008E26C6">
              <w:rPr>
                <w:color w:val="231F20"/>
              </w:rPr>
              <w:t>Vler</w:t>
            </w:r>
            <w:r w:rsidR="00D33E93" w:rsidRPr="008E26C6">
              <w:rPr>
                <w:color w:val="231F20"/>
              </w:rPr>
              <w:t>ë</w:t>
            </w:r>
            <w:r w:rsidR="002A292E" w:rsidRPr="008E26C6">
              <w:rPr>
                <w:color w:val="231F20"/>
              </w:rPr>
              <w:t>sim</w:t>
            </w:r>
            <w:proofErr w:type="spellEnd"/>
            <w:r w:rsidR="002A292E" w:rsidRPr="008E26C6">
              <w:rPr>
                <w:color w:val="231F20"/>
              </w:rPr>
              <w:t xml:space="preserve"> </w:t>
            </w:r>
          </w:p>
        </w:tc>
        <w:tc>
          <w:tcPr>
            <w:tcW w:w="992" w:type="dxa"/>
          </w:tcPr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8E26C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622D57" w:rsidRPr="008E26C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8E26C6">
              <w:rPr>
                <w:rFonts w:ascii="Times New Roman" w:eastAsia="Times New Roman" w:hAnsi="Times New Roman" w:cs="Times New Roman"/>
              </w:rPr>
              <w:t>nxën</w:t>
            </w:r>
            <w:r w:rsidR="008E26C6">
              <w:rPr>
                <w:rFonts w:ascii="Times New Roman" w:eastAsia="Times New Roman" w:hAnsi="Times New Roman" w:cs="Times New Roman"/>
              </w:rPr>
              <w:t>ë</w:t>
            </w:r>
            <w:r w:rsidRPr="008E26C6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E26C6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8E26C6" w:rsidRPr="008E26C6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8E26C6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8E26C6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E26C6">
              <w:rPr>
                <w:rFonts w:ascii="Times New Roman" w:eastAsia="Times New Roman" w:hAnsi="Times New Roman" w:cs="Times New Roman"/>
              </w:rPr>
              <w:t>Mësimdhënia</w:t>
            </w:r>
            <w:r w:rsidRPr="008E26C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E26C6">
              <w:rPr>
                <w:rFonts w:ascii="Times New Roman" w:eastAsia="Times New Roman" w:hAnsi="Times New Roman" w:cs="Times New Roman"/>
              </w:rPr>
              <w:t xml:space="preserve">dhe </w:t>
            </w:r>
            <w:r w:rsidRPr="008E26C6">
              <w:rPr>
                <w:rFonts w:ascii="Times New Roman" w:eastAsia="Times New Roman" w:hAnsi="Times New Roman" w:cs="Times New Roman"/>
              </w:rPr>
              <w:lastRenderedPageBreak/>
              <w:t>nxënie me</w:t>
            </w:r>
            <w:r w:rsidRPr="008E26C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E26C6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622D57" w:rsidRPr="008E26C6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6C6">
              <w:rPr>
                <w:color w:val="231F20"/>
              </w:rPr>
              <w:t>Mësimdhënia dhe të</w:t>
            </w:r>
            <w:r w:rsidRPr="008E26C6">
              <w:rPr>
                <w:color w:val="231F20"/>
                <w:spacing w:val="-42"/>
              </w:rPr>
              <w:t xml:space="preserve"> </w:t>
            </w:r>
            <w:proofErr w:type="spellStart"/>
            <w:r w:rsidRPr="008E26C6">
              <w:rPr>
                <w:color w:val="231F20"/>
              </w:rPr>
              <w:t>nxën</w:t>
            </w:r>
            <w:r w:rsidR="008E26C6">
              <w:rPr>
                <w:color w:val="231F20"/>
              </w:rPr>
              <w:t>ë</w:t>
            </w:r>
            <w:r w:rsidRPr="008E26C6">
              <w:rPr>
                <w:color w:val="231F20"/>
              </w:rPr>
              <w:t>t</w:t>
            </w:r>
            <w:proofErr w:type="spellEnd"/>
            <w:r w:rsidRPr="008E26C6">
              <w:rPr>
                <w:color w:val="231F20"/>
                <w:spacing w:val="-6"/>
              </w:rPr>
              <w:t xml:space="preserve"> </w:t>
            </w:r>
            <w:r w:rsidRPr="008E26C6">
              <w:rPr>
                <w:color w:val="231F20"/>
              </w:rPr>
              <w:t>e</w:t>
            </w:r>
            <w:r w:rsidRPr="008E26C6">
              <w:rPr>
                <w:color w:val="231F20"/>
                <w:spacing w:val="-6"/>
              </w:rPr>
              <w:t xml:space="preserve"> </w:t>
            </w:r>
            <w:r w:rsidRPr="008E26C6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622D57" w:rsidRPr="008E26C6" w:rsidRDefault="00622D57" w:rsidP="00292AFF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8E26C6">
              <w:rPr>
                <w:color w:val="231F20"/>
                <w:spacing w:val="-3"/>
                <w:lang w:val="sq-AL"/>
              </w:rPr>
              <w:lastRenderedPageBreak/>
              <w:t xml:space="preserve">Vlerësim </w:t>
            </w:r>
            <w:r w:rsidRPr="008E26C6">
              <w:rPr>
                <w:color w:val="231F20"/>
                <w:spacing w:val="-2"/>
                <w:lang w:val="sq-AL"/>
              </w:rPr>
              <w:t>i</w:t>
            </w:r>
            <w:r w:rsidRPr="008E26C6">
              <w:rPr>
                <w:color w:val="231F20"/>
                <w:spacing w:val="-42"/>
                <w:lang w:val="sq-AL"/>
              </w:rPr>
              <w:t xml:space="preserve"> </w:t>
            </w:r>
            <w:r w:rsidRPr="008E26C6">
              <w:rPr>
                <w:color w:val="231F20"/>
                <w:lang w:val="sq-AL"/>
              </w:rPr>
              <w:t>vazhdueshëm</w:t>
            </w:r>
          </w:p>
          <w:p w:rsidR="00622D57" w:rsidRPr="008E26C6" w:rsidRDefault="00622D57" w:rsidP="00292AFF">
            <w:pPr>
              <w:pStyle w:val="TableParagraph"/>
              <w:rPr>
                <w:lang w:val="sq-AL"/>
              </w:rPr>
            </w:pPr>
          </w:p>
          <w:p w:rsidR="00622D57" w:rsidRPr="008E26C6" w:rsidRDefault="00622D57" w:rsidP="00292AFF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8E26C6">
              <w:rPr>
                <w:color w:val="231F20"/>
                <w:lang w:val="sq-AL"/>
              </w:rPr>
              <w:t>Vlerësim</w:t>
            </w:r>
            <w:r w:rsidRPr="008E26C6">
              <w:rPr>
                <w:color w:val="231F20"/>
                <w:spacing w:val="1"/>
                <w:lang w:val="sq-AL"/>
              </w:rPr>
              <w:t xml:space="preserve"> </w:t>
            </w:r>
            <w:r w:rsidRPr="008E26C6">
              <w:rPr>
                <w:color w:val="231F20"/>
                <w:lang w:val="sq-AL"/>
              </w:rPr>
              <w:t>përmbledhës (Vendos instrumentet)</w:t>
            </w:r>
          </w:p>
          <w:p w:rsidR="00622D57" w:rsidRPr="008E26C6" w:rsidRDefault="00622D57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622D57" w:rsidRPr="008E26C6" w:rsidRDefault="00622D57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</w:rPr>
            </w:pPr>
          </w:p>
          <w:p w:rsidR="00622D57" w:rsidRPr="008E26C6" w:rsidRDefault="00622D57" w:rsidP="00292AFF">
            <w:pPr>
              <w:rPr>
                <w:rFonts w:ascii="Times New Roman" w:hAnsi="Times New Roman" w:cs="Times New Roman"/>
              </w:rPr>
            </w:pPr>
            <w:r w:rsidRPr="008E26C6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8E26C6">
              <w:rPr>
                <w:rFonts w:ascii="Times New Roman" w:hAnsi="Times New Roman" w:cs="Times New Roman"/>
                <w:spacing w:val="-1"/>
              </w:rPr>
              <w:t>shqipe;</w:t>
            </w:r>
            <w:r w:rsidRPr="008E26C6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622D57" w:rsidRPr="008E26C6" w:rsidRDefault="00622D57" w:rsidP="00292AFF">
            <w:pPr>
              <w:rPr>
                <w:rFonts w:ascii="Times New Roman" w:hAnsi="Times New Roman" w:cs="Times New Roman"/>
              </w:rPr>
            </w:pPr>
            <w:r w:rsidRPr="008E26C6">
              <w:rPr>
                <w:rFonts w:ascii="Times New Roman" w:hAnsi="Times New Roman" w:cs="Times New Roman"/>
              </w:rPr>
              <w:t>Shoqëria dhe mjedisi;</w:t>
            </w:r>
            <w:r w:rsidRPr="008E26C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E26C6">
              <w:rPr>
                <w:rFonts w:ascii="Times New Roman" w:hAnsi="Times New Roman" w:cs="Times New Roman"/>
              </w:rPr>
              <w:t>Shkathtësi për jetë;</w:t>
            </w:r>
            <w:r w:rsidRPr="008E26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26C6">
              <w:rPr>
                <w:rFonts w:ascii="Times New Roman" w:hAnsi="Times New Roman" w:cs="Times New Roman"/>
                <w:spacing w:val="-1"/>
              </w:rPr>
              <w:t>Edukatë</w:t>
            </w:r>
            <w:r w:rsidRPr="008E26C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E26C6">
              <w:rPr>
                <w:rFonts w:ascii="Times New Roman" w:hAnsi="Times New Roman" w:cs="Times New Roman"/>
                <w:spacing w:val="-1"/>
              </w:rPr>
              <w:t>fizike,</w:t>
            </w:r>
            <w:r w:rsidRPr="008E26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E26C6">
              <w:rPr>
                <w:rFonts w:ascii="Times New Roman" w:hAnsi="Times New Roman" w:cs="Times New Roman"/>
                <w:spacing w:val="-1"/>
              </w:rPr>
              <w:lastRenderedPageBreak/>
              <w:t>sportet</w:t>
            </w:r>
            <w:r w:rsidRPr="008E26C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E26C6">
              <w:rPr>
                <w:rFonts w:ascii="Times New Roman" w:hAnsi="Times New Roman" w:cs="Times New Roman"/>
              </w:rPr>
              <w:t>dhe</w:t>
            </w:r>
            <w:r w:rsidRPr="008E26C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E26C6">
              <w:rPr>
                <w:rFonts w:ascii="Times New Roman" w:hAnsi="Times New Roman" w:cs="Times New Roman"/>
              </w:rPr>
              <w:t>shëndeti.</w:t>
            </w:r>
          </w:p>
          <w:p w:rsidR="00622D57" w:rsidRPr="008E26C6" w:rsidRDefault="00622D57" w:rsidP="00292AFF">
            <w:pPr>
              <w:rPr>
                <w:rFonts w:ascii="Times New Roman" w:hAnsi="Times New Roman" w:cs="Times New Roman"/>
              </w:rPr>
            </w:pPr>
          </w:p>
          <w:p w:rsidR="00622D57" w:rsidRPr="008E26C6" w:rsidRDefault="00622D57" w:rsidP="00292AFF">
            <w:pPr>
              <w:rPr>
                <w:rFonts w:ascii="Times New Roman" w:hAnsi="Times New Roman" w:cs="Times New Roman"/>
                <w:b/>
              </w:rPr>
            </w:pPr>
            <w:r w:rsidRPr="008E26C6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8E26C6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8E26C6">
              <w:rPr>
                <w:rFonts w:ascii="Times New Roman" w:hAnsi="Times New Roman" w:cs="Times New Roman"/>
                <w:b/>
                <w:w w:val="95"/>
              </w:rPr>
              <w:t>ndërkurri</w:t>
            </w:r>
            <w:proofErr w:type="spellEnd"/>
            <w:r w:rsidRPr="008E26C6">
              <w:rPr>
                <w:rFonts w:ascii="Times New Roman" w:hAnsi="Times New Roman" w:cs="Times New Roman"/>
                <w:b/>
                <w:w w:val="95"/>
              </w:rPr>
              <w:t>-</w:t>
            </w:r>
            <w:r w:rsidRPr="008E26C6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proofErr w:type="spellStart"/>
            <w:r w:rsidRPr="008E26C6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8E26C6">
              <w:rPr>
                <w:rFonts w:ascii="Times New Roman" w:hAnsi="Times New Roman" w:cs="Times New Roman"/>
                <w:b/>
              </w:rPr>
              <w:t>:</w:t>
            </w:r>
          </w:p>
          <w:p w:rsidR="001C6BB6" w:rsidRPr="008E26C6" w:rsidRDefault="001C6BB6" w:rsidP="00292AFF">
            <w:pPr>
              <w:rPr>
                <w:rFonts w:ascii="Times New Roman" w:hAnsi="Times New Roman" w:cs="Times New Roman"/>
                <w:color w:val="00B0F0"/>
              </w:rPr>
            </w:pPr>
            <w:r w:rsidRPr="008E26C6">
              <w:rPr>
                <w:rFonts w:ascii="Times New Roman" w:hAnsi="Times New Roman" w:cs="Times New Roman"/>
              </w:rPr>
              <w:t>Edukim p</w:t>
            </w:r>
            <w:r w:rsidR="008656DE" w:rsidRPr="008E26C6">
              <w:rPr>
                <w:rFonts w:ascii="Times New Roman" w:hAnsi="Times New Roman" w:cs="Times New Roman"/>
              </w:rPr>
              <w:t>ë</w:t>
            </w:r>
            <w:r w:rsidRPr="008E26C6">
              <w:rPr>
                <w:rFonts w:ascii="Times New Roman" w:hAnsi="Times New Roman" w:cs="Times New Roman"/>
              </w:rPr>
              <w:t>r media</w:t>
            </w:r>
          </w:p>
        </w:tc>
        <w:tc>
          <w:tcPr>
            <w:tcW w:w="1471" w:type="dxa"/>
          </w:tcPr>
          <w:p w:rsidR="00622D57" w:rsidRPr="008E26C6" w:rsidRDefault="008E26C6" w:rsidP="008B44E0">
            <w:pPr>
              <w:pStyle w:val="TableParagraph"/>
              <w:spacing w:before="11"/>
              <w:ind w:left="0"/>
              <w:rPr>
                <w:sz w:val="18"/>
                <w:lang w:val="sq-AL"/>
              </w:rPr>
            </w:pPr>
            <w:r>
              <w:rPr>
                <w:sz w:val="18"/>
                <w:lang w:val="sq-AL"/>
              </w:rPr>
              <w:lastRenderedPageBreak/>
              <w:t>“</w:t>
            </w:r>
            <w:r w:rsidR="008B44E0" w:rsidRPr="008E26C6">
              <w:rPr>
                <w:sz w:val="18"/>
                <w:lang w:val="sq-AL"/>
              </w:rPr>
              <w:t>Edukat</w:t>
            </w:r>
            <w:r w:rsidR="00D33E93" w:rsidRPr="008E26C6">
              <w:rPr>
                <w:sz w:val="18"/>
                <w:lang w:val="sq-AL"/>
              </w:rPr>
              <w:t>ë</w:t>
            </w:r>
            <w:r w:rsidR="008B44E0" w:rsidRPr="008E26C6">
              <w:rPr>
                <w:sz w:val="18"/>
                <w:lang w:val="sq-AL"/>
              </w:rPr>
              <w:t xml:space="preserve"> muzikore 4</w:t>
            </w:r>
            <w:r>
              <w:rPr>
                <w:sz w:val="18"/>
                <w:lang w:val="sq-AL"/>
              </w:rPr>
              <w:t>”</w:t>
            </w:r>
          </w:p>
          <w:p w:rsidR="008B44E0" w:rsidRPr="008E26C6" w:rsidRDefault="008B44E0" w:rsidP="008B44E0">
            <w:pPr>
              <w:pStyle w:val="TableParagraph"/>
              <w:spacing w:before="11"/>
              <w:ind w:left="0"/>
              <w:rPr>
                <w:sz w:val="18"/>
                <w:lang w:val="sq-AL"/>
              </w:rPr>
            </w:pPr>
          </w:p>
          <w:p w:rsidR="00622D57" w:rsidRPr="008E26C6" w:rsidRDefault="00000000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  <w:hyperlink r:id="rId10" w:history="1">
              <w:r w:rsidR="00622D57" w:rsidRPr="008E26C6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622D57" w:rsidRPr="008E26C6" w:rsidRDefault="00622D57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622D57" w:rsidRPr="008E26C6" w:rsidRDefault="00622D57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4DE8" w:rsidRPr="008E26C6" w:rsidRDefault="008B4DE8"/>
    <w:p w:rsidR="00CF7667" w:rsidRPr="008E26C6" w:rsidRDefault="00CF7667"/>
    <w:p w:rsidR="00CF7667" w:rsidRPr="008E26C6" w:rsidRDefault="00CF7667"/>
    <w:sectPr w:rsidR="00CF7667" w:rsidRPr="008E2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793" w:rsidRDefault="00D25793" w:rsidP="00430AAA">
      <w:pPr>
        <w:spacing w:after="0" w:line="240" w:lineRule="auto"/>
      </w:pPr>
      <w:r>
        <w:separator/>
      </w:r>
    </w:p>
  </w:endnote>
  <w:endnote w:type="continuationSeparator" w:id="0">
    <w:p w:rsidR="00D25793" w:rsidRDefault="00D25793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28C" w:rsidRDefault="002302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28C" w:rsidRDefault="002302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28C" w:rsidRDefault="002302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793" w:rsidRDefault="00D25793" w:rsidP="00430AAA">
      <w:pPr>
        <w:spacing w:after="0" w:line="240" w:lineRule="auto"/>
      </w:pPr>
      <w:r>
        <w:separator/>
      </w:r>
    </w:p>
  </w:footnote>
  <w:footnote w:type="continuationSeparator" w:id="0">
    <w:p w:rsidR="00D25793" w:rsidRDefault="00D25793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28C" w:rsidRDefault="002302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28C" w:rsidRDefault="002302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28C" w:rsidRDefault="002302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C75"/>
    <w:multiLevelType w:val="hybridMultilevel"/>
    <w:tmpl w:val="F236BDA8"/>
    <w:lvl w:ilvl="0" w:tplc="89A02172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sq-AL" w:eastAsia="en-US" w:bidi="ar-SA"/>
      </w:rPr>
    </w:lvl>
    <w:lvl w:ilvl="1" w:tplc="7EA0271A">
      <w:numFmt w:val="bullet"/>
      <w:lvlText w:val="•"/>
      <w:lvlJc w:val="left"/>
      <w:pPr>
        <w:ind w:left="1193" w:hanging="360"/>
      </w:pPr>
      <w:rPr>
        <w:rFonts w:hint="default"/>
        <w:lang w:val="sq-AL" w:eastAsia="en-US" w:bidi="ar-SA"/>
      </w:rPr>
    </w:lvl>
    <w:lvl w:ilvl="2" w:tplc="819A53BE">
      <w:numFmt w:val="bullet"/>
      <w:lvlText w:val="•"/>
      <w:lvlJc w:val="left"/>
      <w:pPr>
        <w:ind w:left="1566" w:hanging="360"/>
      </w:pPr>
      <w:rPr>
        <w:rFonts w:hint="default"/>
        <w:lang w:val="sq-AL" w:eastAsia="en-US" w:bidi="ar-SA"/>
      </w:rPr>
    </w:lvl>
    <w:lvl w:ilvl="3" w:tplc="275AF050">
      <w:numFmt w:val="bullet"/>
      <w:lvlText w:val="•"/>
      <w:lvlJc w:val="left"/>
      <w:pPr>
        <w:ind w:left="1940" w:hanging="360"/>
      </w:pPr>
      <w:rPr>
        <w:rFonts w:hint="default"/>
        <w:lang w:val="sq-AL" w:eastAsia="en-US" w:bidi="ar-SA"/>
      </w:rPr>
    </w:lvl>
    <w:lvl w:ilvl="4" w:tplc="B1A458EC">
      <w:numFmt w:val="bullet"/>
      <w:lvlText w:val="•"/>
      <w:lvlJc w:val="left"/>
      <w:pPr>
        <w:ind w:left="2313" w:hanging="360"/>
      </w:pPr>
      <w:rPr>
        <w:rFonts w:hint="default"/>
        <w:lang w:val="sq-AL" w:eastAsia="en-US" w:bidi="ar-SA"/>
      </w:rPr>
    </w:lvl>
    <w:lvl w:ilvl="5" w:tplc="EBBAC0BA">
      <w:numFmt w:val="bullet"/>
      <w:lvlText w:val="•"/>
      <w:lvlJc w:val="left"/>
      <w:pPr>
        <w:ind w:left="2687" w:hanging="360"/>
      </w:pPr>
      <w:rPr>
        <w:rFonts w:hint="default"/>
        <w:lang w:val="sq-AL" w:eastAsia="en-US" w:bidi="ar-SA"/>
      </w:rPr>
    </w:lvl>
    <w:lvl w:ilvl="6" w:tplc="1B84F1AE">
      <w:numFmt w:val="bullet"/>
      <w:lvlText w:val="•"/>
      <w:lvlJc w:val="left"/>
      <w:pPr>
        <w:ind w:left="3060" w:hanging="360"/>
      </w:pPr>
      <w:rPr>
        <w:rFonts w:hint="default"/>
        <w:lang w:val="sq-AL" w:eastAsia="en-US" w:bidi="ar-SA"/>
      </w:rPr>
    </w:lvl>
    <w:lvl w:ilvl="7" w:tplc="675CB7EA">
      <w:numFmt w:val="bullet"/>
      <w:lvlText w:val="•"/>
      <w:lvlJc w:val="left"/>
      <w:pPr>
        <w:ind w:left="3433" w:hanging="360"/>
      </w:pPr>
      <w:rPr>
        <w:rFonts w:hint="default"/>
        <w:lang w:val="sq-AL" w:eastAsia="en-US" w:bidi="ar-SA"/>
      </w:rPr>
    </w:lvl>
    <w:lvl w:ilvl="8" w:tplc="2550C480">
      <w:numFmt w:val="bullet"/>
      <w:lvlText w:val="•"/>
      <w:lvlJc w:val="left"/>
      <w:pPr>
        <w:ind w:left="3807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5CE572A"/>
    <w:multiLevelType w:val="hybridMultilevel"/>
    <w:tmpl w:val="D2AEED82"/>
    <w:lvl w:ilvl="0" w:tplc="28C8FAB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2"/>
    <w:multiLevelType w:val="hybridMultilevel"/>
    <w:tmpl w:val="3BC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C39"/>
    <w:multiLevelType w:val="multilevel"/>
    <w:tmpl w:val="76343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0BED47AE"/>
    <w:multiLevelType w:val="multilevel"/>
    <w:tmpl w:val="394C8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5" w15:restartNumberingAfterBreak="0">
    <w:nsid w:val="0C8E5061"/>
    <w:multiLevelType w:val="hybridMultilevel"/>
    <w:tmpl w:val="C770C394"/>
    <w:lvl w:ilvl="0" w:tplc="815C2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740A"/>
    <w:multiLevelType w:val="hybridMultilevel"/>
    <w:tmpl w:val="E2E877CA"/>
    <w:lvl w:ilvl="0" w:tplc="15B2A2FA">
      <w:start w:val="1"/>
      <w:numFmt w:val="decimal"/>
      <w:lvlText w:val="%1."/>
      <w:lvlJc w:val="left"/>
      <w:pPr>
        <w:ind w:left="108" w:hanging="152"/>
      </w:pPr>
      <w:rPr>
        <w:rFonts w:ascii="Arial MT" w:eastAsia="Arial MT" w:hAnsi="Arial MT" w:cs="Arial MT" w:hint="default"/>
        <w:color w:val="231F20"/>
        <w:spacing w:val="-1"/>
        <w:w w:val="100"/>
        <w:sz w:val="16"/>
        <w:szCs w:val="16"/>
        <w:lang w:val="sq-AL" w:eastAsia="en-US" w:bidi="ar-SA"/>
      </w:rPr>
    </w:lvl>
    <w:lvl w:ilvl="1" w:tplc="E36A1A26">
      <w:numFmt w:val="bullet"/>
      <w:lvlText w:val="•"/>
      <w:lvlJc w:val="left"/>
      <w:pPr>
        <w:ind w:left="545" w:hanging="152"/>
      </w:pPr>
      <w:rPr>
        <w:rFonts w:hint="default"/>
        <w:lang w:val="sq-AL" w:eastAsia="en-US" w:bidi="ar-SA"/>
      </w:rPr>
    </w:lvl>
    <w:lvl w:ilvl="2" w:tplc="68502856">
      <w:numFmt w:val="bullet"/>
      <w:lvlText w:val="•"/>
      <w:lvlJc w:val="left"/>
      <w:pPr>
        <w:ind w:left="990" w:hanging="152"/>
      </w:pPr>
      <w:rPr>
        <w:rFonts w:hint="default"/>
        <w:lang w:val="sq-AL" w:eastAsia="en-US" w:bidi="ar-SA"/>
      </w:rPr>
    </w:lvl>
    <w:lvl w:ilvl="3" w:tplc="BD0E6450">
      <w:numFmt w:val="bullet"/>
      <w:lvlText w:val="•"/>
      <w:lvlJc w:val="left"/>
      <w:pPr>
        <w:ind w:left="1436" w:hanging="152"/>
      </w:pPr>
      <w:rPr>
        <w:rFonts w:hint="default"/>
        <w:lang w:val="sq-AL" w:eastAsia="en-US" w:bidi="ar-SA"/>
      </w:rPr>
    </w:lvl>
    <w:lvl w:ilvl="4" w:tplc="ECD08B0E">
      <w:numFmt w:val="bullet"/>
      <w:lvlText w:val="•"/>
      <w:lvlJc w:val="left"/>
      <w:pPr>
        <w:ind w:left="1881" w:hanging="152"/>
      </w:pPr>
      <w:rPr>
        <w:rFonts w:hint="default"/>
        <w:lang w:val="sq-AL" w:eastAsia="en-US" w:bidi="ar-SA"/>
      </w:rPr>
    </w:lvl>
    <w:lvl w:ilvl="5" w:tplc="2C506784">
      <w:numFmt w:val="bullet"/>
      <w:lvlText w:val="•"/>
      <w:lvlJc w:val="left"/>
      <w:pPr>
        <w:ind w:left="2327" w:hanging="152"/>
      </w:pPr>
      <w:rPr>
        <w:rFonts w:hint="default"/>
        <w:lang w:val="sq-AL" w:eastAsia="en-US" w:bidi="ar-SA"/>
      </w:rPr>
    </w:lvl>
    <w:lvl w:ilvl="6" w:tplc="B9E06164">
      <w:numFmt w:val="bullet"/>
      <w:lvlText w:val="•"/>
      <w:lvlJc w:val="left"/>
      <w:pPr>
        <w:ind w:left="2772" w:hanging="152"/>
      </w:pPr>
      <w:rPr>
        <w:rFonts w:hint="default"/>
        <w:lang w:val="sq-AL" w:eastAsia="en-US" w:bidi="ar-SA"/>
      </w:rPr>
    </w:lvl>
    <w:lvl w:ilvl="7" w:tplc="C944F4C4">
      <w:numFmt w:val="bullet"/>
      <w:lvlText w:val="•"/>
      <w:lvlJc w:val="left"/>
      <w:pPr>
        <w:ind w:left="3217" w:hanging="152"/>
      </w:pPr>
      <w:rPr>
        <w:rFonts w:hint="default"/>
        <w:lang w:val="sq-AL" w:eastAsia="en-US" w:bidi="ar-SA"/>
      </w:rPr>
    </w:lvl>
    <w:lvl w:ilvl="8" w:tplc="9DEC13C8">
      <w:numFmt w:val="bullet"/>
      <w:lvlText w:val="•"/>
      <w:lvlJc w:val="left"/>
      <w:pPr>
        <w:ind w:left="3663" w:hanging="152"/>
      </w:pPr>
      <w:rPr>
        <w:rFonts w:hint="default"/>
        <w:lang w:val="sq-AL" w:eastAsia="en-US" w:bidi="ar-SA"/>
      </w:rPr>
    </w:lvl>
  </w:abstractNum>
  <w:abstractNum w:abstractNumId="7" w15:restartNumberingAfterBreak="0">
    <w:nsid w:val="16D648F6"/>
    <w:multiLevelType w:val="hybridMultilevel"/>
    <w:tmpl w:val="8BE8E1EA"/>
    <w:lvl w:ilvl="0" w:tplc="7B0C1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6F17"/>
    <w:multiLevelType w:val="hybridMultilevel"/>
    <w:tmpl w:val="1C4CE014"/>
    <w:lvl w:ilvl="0" w:tplc="FE10439A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sq-AL" w:eastAsia="en-US" w:bidi="ar-SA"/>
      </w:rPr>
    </w:lvl>
    <w:lvl w:ilvl="1" w:tplc="FF2CEFAE">
      <w:numFmt w:val="bullet"/>
      <w:lvlText w:val="•"/>
      <w:lvlJc w:val="left"/>
      <w:pPr>
        <w:ind w:left="1193" w:hanging="360"/>
      </w:pPr>
      <w:rPr>
        <w:rFonts w:hint="default"/>
        <w:lang w:val="sq-AL" w:eastAsia="en-US" w:bidi="ar-SA"/>
      </w:rPr>
    </w:lvl>
    <w:lvl w:ilvl="2" w:tplc="8D58F8A2">
      <w:numFmt w:val="bullet"/>
      <w:lvlText w:val="•"/>
      <w:lvlJc w:val="left"/>
      <w:pPr>
        <w:ind w:left="1566" w:hanging="360"/>
      </w:pPr>
      <w:rPr>
        <w:rFonts w:hint="default"/>
        <w:lang w:val="sq-AL" w:eastAsia="en-US" w:bidi="ar-SA"/>
      </w:rPr>
    </w:lvl>
    <w:lvl w:ilvl="3" w:tplc="2690E730">
      <w:numFmt w:val="bullet"/>
      <w:lvlText w:val="•"/>
      <w:lvlJc w:val="left"/>
      <w:pPr>
        <w:ind w:left="1940" w:hanging="360"/>
      </w:pPr>
      <w:rPr>
        <w:rFonts w:hint="default"/>
        <w:lang w:val="sq-AL" w:eastAsia="en-US" w:bidi="ar-SA"/>
      </w:rPr>
    </w:lvl>
    <w:lvl w:ilvl="4" w:tplc="E1A87ADA">
      <w:numFmt w:val="bullet"/>
      <w:lvlText w:val="•"/>
      <w:lvlJc w:val="left"/>
      <w:pPr>
        <w:ind w:left="2313" w:hanging="360"/>
      </w:pPr>
      <w:rPr>
        <w:rFonts w:hint="default"/>
        <w:lang w:val="sq-AL" w:eastAsia="en-US" w:bidi="ar-SA"/>
      </w:rPr>
    </w:lvl>
    <w:lvl w:ilvl="5" w:tplc="6830629C">
      <w:numFmt w:val="bullet"/>
      <w:lvlText w:val="•"/>
      <w:lvlJc w:val="left"/>
      <w:pPr>
        <w:ind w:left="2687" w:hanging="360"/>
      </w:pPr>
      <w:rPr>
        <w:rFonts w:hint="default"/>
        <w:lang w:val="sq-AL" w:eastAsia="en-US" w:bidi="ar-SA"/>
      </w:rPr>
    </w:lvl>
    <w:lvl w:ilvl="6" w:tplc="554474B8">
      <w:numFmt w:val="bullet"/>
      <w:lvlText w:val="•"/>
      <w:lvlJc w:val="left"/>
      <w:pPr>
        <w:ind w:left="3060" w:hanging="360"/>
      </w:pPr>
      <w:rPr>
        <w:rFonts w:hint="default"/>
        <w:lang w:val="sq-AL" w:eastAsia="en-US" w:bidi="ar-SA"/>
      </w:rPr>
    </w:lvl>
    <w:lvl w:ilvl="7" w:tplc="4B2C6316">
      <w:numFmt w:val="bullet"/>
      <w:lvlText w:val="•"/>
      <w:lvlJc w:val="left"/>
      <w:pPr>
        <w:ind w:left="3433" w:hanging="360"/>
      </w:pPr>
      <w:rPr>
        <w:rFonts w:hint="default"/>
        <w:lang w:val="sq-AL" w:eastAsia="en-US" w:bidi="ar-SA"/>
      </w:rPr>
    </w:lvl>
    <w:lvl w:ilvl="8" w:tplc="C1DEFEDE">
      <w:numFmt w:val="bullet"/>
      <w:lvlText w:val="•"/>
      <w:lvlJc w:val="left"/>
      <w:pPr>
        <w:ind w:left="3807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24191764"/>
    <w:multiLevelType w:val="multilevel"/>
    <w:tmpl w:val="B27CE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10" w15:restartNumberingAfterBreak="0">
    <w:nsid w:val="28DD56C5"/>
    <w:multiLevelType w:val="multilevel"/>
    <w:tmpl w:val="3C867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2110D1"/>
    <w:multiLevelType w:val="hybridMultilevel"/>
    <w:tmpl w:val="A558A54A"/>
    <w:lvl w:ilvl="0" w:tplc="7B6086A0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sq-AL" w:eastAsia="en-US" w:bidi="ar-SA"/>
      </w:rPr>
    </w:lvl>
    <w:lvl w:ilvl="1" w:tplc="3AD8E1DC">
      <w:numFmt w:val="bullet"/>
      <w:lvlText w:val="•"/>
      <w:lvlJc w:val="left"/>
      <w:pPr>
        <w:ind w:left="1186" w:hanging="360"/>
      </w:pPr>
      <w:rPr>
        <w:rFonts w:hint="default"/>
        <w:lang w:val="sq-AL" w:eastAsia="en-US" w:bidi="ar-SA"/>
      </w:rPr>
    </w:lvl>
    <w:lvl w:ilvl="2" w:tplc="495A6A9C">
      <w:numFmt w:val="bullet"/>
      <w:lvlText w:val="•"/>
      <w:lvlJc w:val="left"/>
      <w:pPr>
        <w:ind w:left="1553" w:hanging="360"/>
      </w:pPr>
      <w:rPr>
        <w:rFonts w:hint="default"/>
        <w:lang w:val="sq-AL" w:eastAsia="en-US" w:bidi="ar-SA"/>
      </w:rPr>
    </w:lvl>
    <w:lvl w:ilvl="3" w:tplc="7316A5BC">
      <w:numFmt w:val="bullet"/>
      <w:lvlText w:val="•"/>
      <w:lvlJc w:val="left"/>
      <w:pPr>
        <w:ind w:left="1919" w:hanging="360"/>
      </w:pPr>
      <w:rPr>
        <w:rFonts w:hint="default"/>
        <w:lang w:val="sq-AL" w:eastAsia="en-US" w:bidi="ar-SA"/>
      </w:rPr>
    </w:lvl>
    <w:lvl w:ilvl="4" w:tplc="AB7652EE">
      <w:numFmt w:val="bullet"/>
      <w:lvlText w:val="•"/>
      <w:lvlJc w:val="left"/>
      <w:pPr>
        <w:ind w:left="2286" w:hanging="360"/>
      </w:pPr>
      <w:rPr>
        <w:rFonts w:hint="default"/>
        <w:lang w:val="sq-AL" w:eastAsia="en-US" w:bidi="ar-SA"/>
      </w:rPr>
    </w:lvl>
    <w:lvl w:ilvl="5" w:tplc="0DB421DE">
      <w:numFmt w:val="bullet"/>
      <w:lvlText w:val="•"/>
      <w:lvlJc w:val="left"/>
      <w:pPr>
        <w:ind w:left="2653" w:hanging="360"/>
      </w:pPr>
      <w:rPr>
        <w:rFonts w:hint="default"/>
        <w:lang w:val="sq-AL" w:eastAsia="en-US" w:bidi="ar-SA"/>
      </w:rPr>
    </w:lvl>
    <w:lvl w:ilvl="6" w:tplc="C9925A7A">
      <w:numFmt w:val="bullet"/>
      <w:lvlText w:val="•"/>
      <w:lvlJc w:val="left"/>
      <w:pPr>
        <w:ind w:left="3019" w:hanging="360"/>
      </w:pPr>
      <w:rPr>
        <w:rFonts w:hint="default"/>
        <w:lang w:val="sq-AL" w:eastAsia="en-US" w:bidi="ar-SA"/>
      </w:rPr>
    </w:lvl>
    <w:lvl w:ilvl="7" w:tplc="8F485418">
      <w:numFmt w:val="bullet"/>
      <w:lvlText w:val="•"/>
      <w:lvlJc w:val="left"/>
      <w:pPr>
        <w:ind w:left="3386" w:hanging="360"/>
      </w:pPr>
      <w:rPr>
        <w:rFonts w:hint="default"/>
        <w:lang w:val="sq-AL" w:eastAsia="en-US" w:bidi="ar-SA"/>
      </w:rPr>
    </w:lvl>
    <w:lvl w:ilvl="8" w:tplc="7B0AC454">
      <w:numFmt w:val="bullet"/>
      <w:lvlText w:val="•"/>
      <w:lvlJc w:val="left"/>
      <w:pPr>
        <w:ind w:left="3752" w:hanging="360"/>
      </w:pPr>
      <w:rPr>
        <w:rFonts w:hint="default"/>
        <w:lang w:val="sq-AL" w:eastAsia="en-US" w:bidi="ar-SA"/>
      </w:rPr>
    </w:lvl>
  </w:abstractNum>
  <w:abstractNum w:abstractNumId="12" w15:restartNumberingAfterBreak="0">
    <w:nsid w:val="2ED908BA"/>
    <w:multiLevelType w:val="multilevel"/>
    <w:tmpl w:val="E33AA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273328A"/>
    <w:multiLevelType w:val="hybridMultilevel"/>
    <w:tmpl w:val="32C0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40F87"/>
    <w:multiLevelType w:val="multilevel"/>
    <w:tmpl w:val="CD8AA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CF6CD4"/>
    <w:multiLevelType w:val="multilevel"/>
    <w:tmpl w:val="C5284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16" w15:restartNumberingAfterBreak="0">
    <w:nsid w:val="569A0C5C"/>
    <w:multiLevelType w:val="hybridMultilevel"/>
    <w:tmpl w:val="EC6C6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57865"/>
    <w:multiLevelType w:val="multilevel"/>
    <w:tmpl w:val="A16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18" w15:restartNumberingAfterBreak="0">
    <w:nsid w:val="631D1550"/>
    <w:multiLevelType w:val="multilevel"/>
    <w:tmpl w:val="A16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19" w15:restartNumberingAfterBreak="0">
    <w:nsid w:val="6809612B"/>
    <w:multiLevelType w:val="hybridMultilevel"/>
    <w:tmpl w:val="ECC8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461F2"/>
    <w:multiLevelType w:val="hybridMultilevel"/>
    <w:tmpl w:val="9FCE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64BA4"/>
    <w:multiLevelType w:val="hybridMultilevel"/>
    <w:tmpl w:val="9C7A59E8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C82B5CC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221159">
    <w:abstractNumId w:val="5"/>
  </w:num>
  <w:num w:numId="2" w16cid:durableId="1115639449">
    <w:abstractNumId w:val="15"/>
  </w:num>
  <w:num w:numId="3" w16cid:durableId="1986659052">
    <w:abstractNumId w:val="9"/>
  </w:num>
  <w:num w:numId="4" w16cid:durableId="1613396217">
    <w:abstractNumId w:val="16"/>
  </w:num>
  <w:num w:numId="5" w16cid:durableId="1481071432">
    <w:abstractNumId w:val="19"/>
  </w:num>
  <w:num w:numId="6" w16cid:durableId="354159914">
    <w:abstractNumId w:val="21"/>
  </w:num>
  <w:num w:numId="7" w16cid:durableId="974221029">
    <w:abstractNumId w:val="20"/>
  </w:num>
  <w:num w:numId="8" w16cid:durableId="2034912398">
    <w:abstractNumId w:val="2"/>
  </w:num>
  <w:num w:numId="9" w16cid:durableId="326515434">
    <w:abstractNumId w:val="13"/>
  </w:num>
  <w:num w:numId="10" w16cid:durableId="565334461">
    <w:abstractNumId w:val="11"/>
  </w:num>
  <w:num w:numId="11" w16cid:durableId="986783542">
    <w:abstractNumId w:val="4"/>
  </w:num>
  <w:num w:numId="12" w16cid:durableId="131220955">
    <w:abstractNumId w:val="8"/>
  </w:num>
  <w:num w:numId="13" w16cid:durableId="319384277">
    <w:abstractNumId w:val="18"/>
  </w:num>
  <w:num w:numId="14" w16cid:durableId="2127383417">
    <w:abstractNumId w:val="0"/>
  </w:num>
  <w:num w:numId="15" w16cid:durableId="528420187">
    <w:abstractNumId w:val="3"/>
  </w:num>
  <w:num w:numId="16" w16cid:durableId="1211383964">
    <w:abstractNumId w:val="10"/>
  </w:num>
  <w:num w:numId="17" w16cid:durableId="1741637789">
    <w:abstractNumId w:val="17"/>
  </w:num>
  <w:num w:numId="18" w16cid:durableId="209657000">
    <w:abstractNumId w:val="1"/>
  </w:num>
  <w:num w:numId="19" w16cid:durableId="879628099">
    <w:abstractNumId w:val="12"/>
  </w:num>
  <w:num w:numId="20" w16cid:durableId="11297596">
    <w:abstractNumId w:val="14"/>
  </w:num>
  <w:num w:numId="21" w16cid:durableId="1101335133">
    <w:abstractNumId w:val="6"/>
  </w:num>
  <w:num w:numId="22" w16cid:durableId="159123366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AA"/>
    <w:rsid w:val="00004B68"/>
    <w:rsid w:val="0001137B"/>
    <w:rsid w:val="00012075"/>
    <w:rsid w:val="00012A85"/>
    <w:rsid w:val="00016B6E"/>
    <w:rsid w:val="00021CB8"/>
    <w:rsid w:val="00037F19"/>
    <w:rsid w:val="00040240"/>
    <w:rsid w:val="00064DA1"/>
    <w:rsid w:val="00067D8D"/>
    <w:rsid w:val="0007060F"/>
    <w:rsid w:val="000753EA"/>
    <w:rsid w:val="00077529"/>
    <w:rsid w:val="00077CDC"/>
    <w:rsid w:val="00083583"/>
    <w:rsid w:val="00087847"/>
    <w:rsid w:val="000A06DC"/>
    <w:rsid w:val="000A26DA"/>
    <w:rsid w:val="000A2771"/>
    <w:rsid w:val="000B50A2"/>
    <w:rsid w:val="000B6EF7"/>
    <w:rsid w:val="000B7C00"/>
    <w:rsid w:val="000C1E48"/>
    <w:rsid w:val="000D5868"/>
    <w:rsid w:val="000E1F41"/>
    <w:rsid w:val="000E31B4"/>
    <w:rsid w:val="000E6803"/>
    <w:rsid w:val="000F4594"/>
    <w:rsid w:val="000F6392"/>
    <w:rsid w:val="00101FB7"/>
    <w:rsid w:val="0010570E"/>
    <w:rsid w:val="0011127C"/>
    <w:rsid w:val="001142BC"/>
    <w:rsid w:val="00126B2B"/>
    <w:rsid w:val="00126BAF"/>
    <w:rsid w:val="00133BB4"/>
    <w:rsid w:val="00134241"/>
    <w:rsid w:val="00145274"/>
    <w:rsid w:val="00145979"/>
    <w:rsid w:val="00154ED0"/>
    <w:rsid w:val="0015655B"/>
    <w:rsid w:val="00160BE0"/>
    <w:rsid w:val="00165F1B"/>
    <w:rsid w:val="00177851"/>
    <w:rsid w:val="00184787"/>
    <w:rsid w:val="001862FB"/>
    <w:rsid w:val="001872FA"/>
    <w:rsid w:val="00187E52"/>
    <w:rsid w:val="001915BF"/>
    <w:rsid w:val="001929AE"/>
    <w:rsid w:val="001937BA"/>
    <w:rsid w:val="0019676B"/>
    <w:rsid w:val="001A09FF"/>
    <w:rsid w:val="001A376F"/>
    <w:rsid w:val="001A550B"/>
    <w:rsid w:val="001C0228"/>
    <w:rsid w:val="001C25EF"/>
    <w:rsid w:val="001C6BB6"/>
    <w:rsid w:val="001C7391"/>
    <w:rsid w:val="001D458E"/>
    <w:rsid w:val="001E309F"/>
    <w:rsid w:val="001F058F"/>
    <w:rsid w:val="001F4F04"/>
    <w:rsid w:val="00202128"/>
    <w:rsid w:val="00207B69"/>
    <w:rsid w:val="00213414"/>
    <w:rsid w:val="0021734C"/>
    <w:rsid w:val="00217938"/>
    <w:rsid w:val="00217A0D"/>
    <w:rsid w:val="00217B16"/>
    <w:rsid w:val="00221A63"/>
    <w:rsid w:val="0022208B"/>
    <w:rsid w:val="0022299C"/>
    <w:rsid w:val="0022704C"/>
    <w:rsid w:val="0023028C"/>
    <w:rsid w:val="002333E8"/>
    <w:rsid w:val="00237326"/>
    <w:rsid w:val="0024060E"/>
    <w:rsid w:val="0024329D"/>
    <w:rsid w:val="002504C1"/>
    <w:rsid w:val="00257B11"/>
    <w:rsid w:val="002632E0"/>
    <w:rsid w:val="0026797D"/>
    <w:rsid w:val="002737A5"/>
    <w:rsid w:val="00273EAB"/>
    <w:rsid w:val="002743E4"/>
    <w:rsid w:val="002768E2"/>
    <w:rsid w:val="00290464"/>
    <w:rsid w:val="002921A5"/>
    <w:rsid w:val="0029294E"/>
    <w:rsid w:val="00292AFF"/>
    <w:rsid w:val="00293A7B"/>
    <w:rsid w:val="002956F4"/>
    <w:rsid w:val="00295A64"/>
    <w:rsid w:val="002A1961"/>
    <w:rsid w:val="002A292E"/>
    <w:rsid w:val="002B1DF6"/>
    <w:rsid w:val="002B5BC3"/>
    <w:rsid w:val="002B6FDE"/>
    <w:rsid w:val="002C18C3"/>
    <w:rsid w:val="002C531E"/>
    <w:rsid w:val="002C6267"/>
    <w:rsid w:val="002D1C6C"/>
    <w:rsid w:val="002D2D52"/>
    <w:rsid w:val="002D36D8"/>
    <w:rsid w:val="002D4A35"/>
    <w:rsid w:val="002D6E76"/>
    <w:rsid w:val="002E4F2C"/>
    <w:rsid w:val="002E5475"/>
    <w:rsid w:val="002E5B40"/>
    <w:rsid w:val="002F23F2"/>
    <w:rsid w:val="002F61A6"/>
    <w:rsid w:val="00301365"/>
    <w:rsid w:val="00307684"/>
    <w:rsid w:val="00315F4A"/>
    <w:rsid w:val="00317A75"/>
    <w:rsid w:val="003201A4"/>
    <w:rsid w:val="00325C8C"/>
    <w:rsid w:val="0033377A"/>
    <w:rsid w:val="0033431F"/>
    <w:rsid w:val="00335C81"/>
    <w:rsid w:val="00335D83"/>
    <w:rsid w:val="00337B24"/>
    <w:rsid w:val="003442CF"/>
    <w:rsid w:val="00353E12"/>
    <w:rsid w:val="00355EFC"/>
    <w:rsid w:val="00357E1B"/>
    <w:rsid w:val="00362D58"/>
    <w:rsid w:val="00363DE9"/>
    <w:rsid w:val="003667EA"/>
    <w:rsid w:val="00373A64"/>
    <w:rsid w:val="00382A6E"/>
    <w:rsid w:val="00384829"/>
    <w:rsid w:val="003917A5"/>
    <w:rsid w:val="00392A98"/>
    <w:rsid w:val="003B73ED"/>
    <w:rsid w:val="003B7885"/>
    <w:rsid w:val="003C4C64"/>
    <w:rsid w:val="003C7570"/>
    <w:rsid w:val="003E0725"/>
    <w:rsid w:val="003E74EC"/>
    <w:rsid w:val="003F1546"/>
    <w:rsid w:val="004013A9"/>
    <w:rsid w:val="00405D52"/>
    <w:rsid w:val="004077A4"/>
    <w:rsid w:val="0040786D"/>
    <w:rsid w:val="004166C1"/>
    <w:rsid w:val="00420347"/>
    <w:rsid w:val="00425A2D"/>
    <w:rsid w:val="00430AAA"/>
    <w:rsid w:val="00436912"/>
    <w:rsid w:val="00440C76"/>
    <w:rsid w:val="00441E19"/>
    <w:rsid w:val="00441FCD"/>
    <w:rsid w:val="00443914"/>
    <w:rsid w:val="00446332"/>
    <w:rsid w:val="00450F42"/>
    <w:rsid w:val="004552DC"/>
    <w:rsid w:val="004567A2"/>
    <w:rsid w:val="00457241"/>
    <w:rsid w:val="00480202"/>
    <w:rsid w:val="00483F7D"/>
    <w:rsid w:val="004874BF"/>
    <w:rsid w:val="00491DDD"/>
    <w:rsid w:val="00493939"/>
    <w:rsid w:val="00493C78"/>
    <w:rsid w:val="004A1121"/>
    <w:rsid w:val="004B0681"/>
    <w:rsid w:val="004B2177"/>
    <w:rsid w:val="004C3AF5"/>
    <w:rsid w:val="004C4186"/>
    <w:rsid w:val="004C70D7"/>
    <w:rsid w:val="004D2554"/>
    <w:rsid w:val="004F1CBD"/>
    <w:rsid w:val="00501321"/>
    <w:rsid w:val="00510B7B"/>
    <w:rsid w:val="00512227"/>
    <w:rsid w:val="0051232C"/>
    <w:rsid w:val="005128BC"/>
    <w:rsid w:val="005150C9"/>
    <w:rsid w:val="005344FA"/>
    <w:rsid w:val="00537E81"/>
    <w:rsid w:val="00540EA4"/>
    <w:rsid w:val="00542796"/>
    <w:rsid w:val="00542F2B"/>
    <w:rsid w:val="00555143"/>
    <w:rsid w:val="005633CD"/>
    <w:rsid w:val="005657F0"/>
    <w:rsid w:val="005869C1"/>
    <w:rsid w:val="005A0E91"/>
    <w:rsid w:val="005A149D"/>
    <w:rsid w:val="005A1643"/>
    <w:rsid w:val="005A17F1"/>
    <w:rsid w:val="005A3BD7"/>
    <w:rsid w:val="005D02A0"/>
    <w:rsid w:val="005D1232"/>
    <w:rsid w:val="005D2B01"/>
    <w:rsid w:val="005E3A39"/>
    <w:rsid w:val="005E593A"/>
    <w:rsid w:val="005E617D"/>
    <w:rsid w:val="005E7185"/>
    <w:rsid w:val="005F177C"/>
    <w:rsid w:val="005F33A4"/>
    <w:rsid w:val="005F6B18"/>
    <w:rsid w:val="006157AE"/>
    <w:rsid w:val="006207E8"/>
    <w:rsid w:val="00622D57"/>
    <w:rsid w:val="006268DA"/>
    <w:rsid w:val="006352AE"/>
    <w:rsid w:val="006355E0"/>
    <w:rsid w:val="0063615A"/>
    <w:rsid w:val="0064367E"/>
    <w:rsid w:val="00643D27"/>
    <w:rsid w:val="00645FDC"/>
    <w:rsid w:val="006464CC"/>
    <w:rsid w:val="00651CE9"/>
    <w:rsid w:val="00657349"/>
    <w:rsid w:val="00660127"/>
    <w:rsid w:val="006606E2"/>
    <w:rsid w:val="006714E1"/>
    <w:rsid w:val="00683047"/>
    <w:rsid w:val="00687592"/>
    <w:rsid w:val="006901CB"/>
    <w:rsid w:val="0069154D"/>
    <w:rsid w:val="00693083"/>
    <w:rsid w:val="006B2767"/>
    <w:rsid w:val="006B2E62"/>
    <w:rsid w:val="006C4DDF"/>
    <w:rsid w:val="006C696F"/>
    <w:rsid w:val="006C6A0A"/>
    <w:rsid w:val="006F55FF"/>
    <w:rsid w:val="007000A5"/>
    <w:rsid w:val="00707423"/>
    <w:rsid w:val="00711B31"/>
    <w:rsid w:val="00717700"/>
    <w:rsid w:val="00722745"/>
    <w:rsid w:val="00734202"/>
    <w:rsid w:val="007353B0"/>
    <w:rsid w:val="00744770"/>
    <w:rsid w:val="00744801"/>
    <w:rsid w:val="00745995"/>
    <w:rsid w:val="007509A3"/>
    <w:rsid w:val="00755DCD"/>
    <w:rsid w:val="0075648F"/>
    <w:rsid w:val="007616D0"/>
    <w:rsid w:val="007635D9"/>
    <w:rsid w:val="00764272"/>
    <w:rsid w:val="00774273"/>
    <w:rsid w:val="00774298"/>
    <w:rsid w:val="00780DCB"/>
    <w:rsid w:val="0078374F"/>
    <w:rsid w:val="00785837"/>
    <w:rsid w:val="00791C31"/>
    <w:rsid w:val="00791C34"/>
    <w:rsid w:val="00797530"/>
    <w:rsid w:val="007A2F14"/>
    <w:rsid w:val="007B21FF"/>
    <w:rsid w:val="007B4A9F"/>
    <w:rsid w:val="007C2F6D"/>
    <w:rsid w:val="007C4917"/>
    <w:rsid w:val="007C7B94"/>
    <w:rsid w:val="007E4592"/>
    <w:rsid w:val="007F47A3"/>
    <w:rsid w:val="008073BB"/>
    <w:rsid w:val="00823ADE"/>
    <w:rsid w:val="008249EE"/>
    <w:rsid w:val="00836468"/>
    <w:rsid w:val="00836995"/>
    <w:rsid w:val="00837218"/>
    <w:rsid w:val="00837DDC"/>
    <w:rsid w:val="00845DC0"/>
    <w:rsid w:val="00851AE6"/>
    <w:rsid w:val="00852A54"/>
    <w:rsid w:val="00853F78"/>
    <w:rsid w:val="00857BFD"/>
    <w:rsid w:val="00861C19"/>
    <w:rsid w:val="00863E83"/>
    <w:rsid w:val="00864BB1"/>
    <w:rsid w:val="008656DE"/>
    <w:rsid w:val="00866E7D"/>
    <w:rsid w:val="00871205"/>
    <w:rsid w:val="008741E0"/>
    <w:rsid w:val="00880C4B"/>
    <w:rsid w:val="0088105A"/>
    <w:rsid w:val="00881F85"/>
    <w:rsid w:val="00885C9B"/>
    <w:rsid w:val="00886104"/>
    <w:rsid w:val="0089151C"/>
    <w:rsid w:val="008A50E4"/>
    <w:rsid w:val="008B28BC"/>
    <w:rsid w:val="008B44E0"/>
    <w:rsid w:val="008B4D80"/>
    <w:rsid w:val="008B4DE8"/>
    <w:rsid w:val="008B596C"/>
    <w:rsid w:val="008B7001"/>
    <w:rsid w:val="008C1AE6"/>
    <w:rsid w:val="008C55F9"/>
    <w:rsid w:val="008C72FE"/>
    <w:rsid w:val="008D496F"/>
    <w:rsid w:val="008D6B85"/>
    <w:rsid w:val="008E26C6"/>
    <w:rsid w:val="008E4102"/>
    <w:rsid w:val="008E7256"/>
    <w:rsid w:val="0090424C"/>
    <w:rsid w:val="0090772A"/>
    <w:rsid w:val="00923D19"/>
    <w:rsid w:val="00933A4E"/>
    <w:rsid w:val="00944732"/>
    <w:rsid w:val="0096141A"/>
    <w:rsid w:val="009633A4"/>
    <w:rsid w:val="009708C1"/>
    <w:rsid w:val="009A59C7"/>
    <w:rsid w:val="009B4B4F"/>
    <w:rsid w:val="009C4983"/>
    <w:rsid w:val="009C7269"/>
    <w:rsid w:val="009D032E"/>
    <w:rsid w:val="009D42CA"/>
    <w:rsid w:val="009D5485"/>
    <w:rsid w:val="009F1AA4"/>
    <w:rsid w:val="00A00819"/>
    <w:rsid w:val="00A05230"/>
    <w:rsid w:val="00A10AA9"/>
    <w:rsid w:val="00A13776"/>
    <w:rsid w:val="00A14B4F"/>
    <w:rsid w:val="00A35614"/>
    <w:rsid w:val="00A432D6"/>
    <w:rsid w:val="00A52185"/>
    <w:rsid w:val="00A64C7F"/>
    <w:rsid w:val="00A82A0E"/>
    <w:rsid w:val="00A9360F"/>
    <w:rsid w:val="00AB1A9D"/>
    <w:rsid w:val="00AB286D"/>
    <w:rsid w:val="00AB57DE"/>
    <w:rsid w:val="00AD64E0"/>
    <w:rsid w:val="00AE27D0"/>
    <w:rsid w:val="00AE2A6F"/>
    <w:rsid w:val="00AE7AC8"/>
    <w:rsid w:val="00AF2121"/>
    <w:rsid w:val="00AF4DD1"/>
    <w:rsid w:val="00B00D80"/>
    <w:rsid w:val="00B05F33"/>
    <w:rsid w:val="00B065AF"/>
    <w:rsid w:val="00B12995"/>
    <w:rsid w:val="00B12D66"/>
    <w:rsid w:val="00B17392"/>
    <w:rsid w:val="00B23AAD"/>
    <w:rsid w:val="00B258E2"/>
    <w:rsid w:val="00B34F49"/>
    <w:rsid w:val="00B36C53"/>
    <w:rsid w:val="00B51175"/>
    <w:rsid w:val="00B53377"/>
    <w:rsid w:val="00B54563"/>
    <w:rsid w:val="00B56DA6"/>
    <w:rsid w:val="00B57E9E"/>
    <w:rsid w:val="00B6213B"/>
    <w:rsid w:val="00B6556A"/>
    <w:rsid w:val="00B75DFC"/>
    <w:rsid w:val="00B827B3"/>
    <w:rsid w:val="00B862F7"/>
    <w:rsid w:val="00B86A9C"/>
    <w:rsid w:val="00B955CC"/>
    <w:rsid w:val="00BA0633"/>
    <w:rsid w:val="00BA1D2E"/>
    <w:rsid w:val="00BB03B6"/>
    <w:rsid w:val="00BB4BA1"/>
    <w:rsid w:val="00BC3B3B"/>
    <w:rsid w:val="00BC61FC"/>
    <w:rsid w:val="00BC6499"/>
    <w:rsid w:val="00BC7876"/>
    <w:rsid w:val="00BD0279"/>
    <w:rsid w:val="00BD4291"/>
    <w:rsid w:val="00BD566A"/>
    <w:rsid w:val="00BE08E6"/>
    <w:rsid w:val="00BE3CBD"/>
    <w:rsid w:val="00BE7C64"/>
    <w:rsid w:val="00BF0FD7"/>
    <w:rsid w:val="00BF2568"/>
    <w:rsid w:val="00BF58B3"/>
    <w:rsid w:val="00C02641"/>
    <w:rsid w:val="00C0456A"/>
    <w:rsid w:val="00C06705"/>
    <w:rsid w:val="00C131D1"/>
    <w:rsid w:val="00C239A4"/>
    <w:rsid w:val="00C417FF"/>
    <w:rsid w:val="00C522AD"/>
    <w:rsid w:val="00C54D52"/>
    <w:rsid w:val="00C567D3"/>
    <w:rsid w:val="00C56874"/>
    <w:rsid w:val="00C83C1D"/>
    <w:rsid w:val="00C864DD"/>
    <w:rsid w:val="00C90D07"/>
    <w:rsid w:val="00C9301B"/>
    <w:rsid w:val="00C960C6"/>
    <w:rsid w:val="00CA6E31"/>
    <w:rsid w:val="00CB3482"/>
    <w:rsid w:val="00CB3BDD"/>
    <w:rsid w:val="00CB63D6"/>
    <w:rsid w:val="00CB7FE7"/>
    <w:rsid w:val="00CC5723"/>
    <w:rsid w:val="00CD32A3"/>
    <w:rsid w:val="00CD5788"/>
    <w:rsid w:val="00CE1AA5"/>
    <w:rsid w:val="00CE41E1"/>
    <w:rsid w:val="00CF7667"/>
    <w:rsid w:val="00D02328"/>
    <w:rsid w:val="00D11595"/>
    <w:rsid w:val="00D11C87"/>
    <w:rsid w:val="00D120FA"/>
    <w:rsid w:val="00D203E8"/>
    <w:rsid w:val="00D22A86"/>
    <w:rsid w:val="00D25793"/>
    <w:rsid w:val="00D33E93"/>
    <w:rsid w:val="00D36387"/>
    <w:rsid w:val="00D40578"/>
    <w:rsid w:val="00D4134B"/>
    <w:rsid w:val="00D505B1"/>
    <w:rsid w:val="00D61C43"/>
    <w:rsid w:val="00D722F7"/>
    <w:rsid w:val="00D7601C"/>
    <w:rsid w:val="00D774D1"/>
    <w:rsid w:val="00D912E9"/>
    <w:rsid w:val="00DA0EE2"/>
    <w:rsid w:val="00DA1D78"/>
    <w:rsid w:val="00DB0B67"/>
    <w:rsid w:val="00DB415E"/>
    <w:rsid w:val="00DC5C33"/>
    <w:rsid w:val="00DC70A0"/>
    <w:rsid w:val="00DE1711"/>
    <w:rsid w:val="00DF05C0"/>
    <w:rsid w:val="00E04D44"/>
    <w:rsid w:val="00E05333"/>
    <w:rsid w:val="00E17BE9"/>
    <w:rsid w:val="00E25F1E"/>
    <w:rsid w:val="00E3350D"/>
    <w:rsid w:val="00E37849"/>
    <w:rsid w:val="00E469CF"/>
    <w:rsid w:val="00E701B9"/>
    <w:rsid w:val="00E71F0B"/>
    <w:rsid w:val="00E754FC"/>
    <w:rsid w:val="00E80137"/>
    <w:rsid w:val="00E91AEC"/>
    <w:rsid w:val="00E96263"/>
    <w:rsid w:val="00EB3FC8"/>
    <w:rsid w:val="00EB4A8D"/>
    <w:rsid w:val="00EC7439"/>
    <w:rsid w:val="00ED1757"/>
    <w:rsid w:val="00ED18F9"/>
    <w:rsid w:val="00ED3430"/>
    <w:rsid w:val="00ED5DC5"/>
    <w:rsid w:val="00EF07A9"/>
    <w:rsid w:val="00EF3158"/>
    <w:rsid w:val="00EF476E"/>
    <w:rsid w:val="00EF5EB6"/>
    <w:rsid w:val="00F02435"/>
    <w:rsid w:val="00F158E0"/>
    <w:rsid w:val="00F245E9"/>
    <w:rsid w:val="00F32BA1"/>
    <w:rsid w:val="00F35E6D"/>
    <w:rsid w:val="00F4211D"/>
    <w:rsid w:val="00F45478"/>
    <w:rsid w:val="00F5154C"/>
    <w:rsid w:val="00F5333B"/>
    <w:rsid w:val="00F538C0"/>
    <w:rsid w:val="00F54817"/>
    <w:rsid w:val="00F622FE"/>
    <w:rsid w:val="00F64263"/>
    <w:rsid w:val="00F642ED"/>
    <w:rsid w:val="00F716B5"/>
    <w:rsid w:val="00F7522C"/>
    <w:rsid w:val="00F7716E"/>
    <w:rsid w:val="00F831B1"/>
    <w:rsid w:val="00F83E4C"/>
    <w:rsid w:val="00F934A5"/>
    <w:rsid w:val="00F94DF1"/>
    <w:rsid w:val="00FA0E75"/>
    <w:rsid w:val="00FA321C"/>
    <w:rsid w:val="00FD2257"/>
    <w:rsid w:val="00FD3012"/>
    <w:rsid w:val="00FD4D95"/>
    <w:rsid w:val="00FD6DEA"/>
    <w:rsid w:val="00FE0151"/>
    <w:rsid w:val="00FE20A1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FBDC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68E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68E2"/>
    <w:rPr>
      <w:rFonts w:ascii="Times New Roman" w:eastAsia="Times New Roman" w:hAnsi="Times New Roman" w:cs="Times New Roman"/>
      <w:lang w:val="en-US" w:bidi="en-US"/>
    </w:rPr>
  </w:style>
  <w:style w:type="character" w:customStyle="1" w:styleId="FootnoteTextChar1">
    <w:name w:val="Footnote Text Char1"/>
    <w:uiPriority w:val="99"/>
    <w:semiHidden/>
    <w:rsid w:val="0001137B"/>
    <w:rPr>
      <w:rFonts w:ascii="Calibri" w:eastAsia="Times New Roman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0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4251</Words>
  <Characters>24232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Dukagjini</cp:lastModifiedBy>
  <cp:revision>8</cp:revision>
  <dcterms:created xsi:type="dcterms:W3CDTF">2023-05-26T01:13:00Z</dcterms:created>
  <dcterms:modified xsi:type="dcterms:W3CDTF">2023-06-02T13:22:00Z</dcterms:modified>
</cp:coreProperties>
</file>