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55"/>
        <w:gridCol w:w="1722"/>
        <w:gridCol w:w="2286"/>
        <w:gridCol w:w="265"/>
        <w:gridCol w:w="992"/>
        <w:gridCol w:w="2552"/>
        <w:gridCol w:w="1294"/>
        <w:gridCol w:w="609"/>
        <w:gridCol w:w="1440"/>
        <w:gridCol w:w="1566"/>
        <w:gridCol w:w="54"/>
      </w:tblGrid>
      <w:tr w:rsidR="00430AAA" w:rsidRPr="007B6256" w:rsidTr="00430AAA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SHTATOR - TETOR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430AAA" w:rsidRPr="007B6256" w:rsidRDefault="00430AAA" w:rsidP="00430AA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430AAA" w:rsidRPr="007B6256" w:rsidTr="00430AAA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2768E2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7B625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7B6256" w:rsidTr="00430AAA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2768E2" w:rsidP="007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2299C"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17700"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7B625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7B625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AD64E0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430AAA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7B625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7B625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7B625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7B6256" w:rsidTr="00430AAA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430AAA" w:rsidRPr="007B6256" w:rsidRDefault="00273EAB" w:rsidP="00430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="00430AAA"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430AAA" w:rsidRPr="007B6256" w:rsidRDefault="00430AAA" w:rsidP="0043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0AAA" w:rsidRPr="007B6256" w:rsidTr="00780DCB">
        <w:trPr>
          <w:gridAfter w:val="1"/>
          <w:wAfter w:w="54" w:type="dxa"/>
          <w:trHeight w:val="372"/>
        </w:trPr>
        <w:tc>
          <w:tcPr>
            <w:tcW w:w="3235" w:type="dxa"/>
            <w:gridSpan w:val="2"/>
            <w:vMerge w:val="restart"/>
            <w:shd w:val="clear" w:color="auto" w:fill="C5E0B3" w:themeFill="accent6" w:themeFillTint="66"/>
          </w:tcPr>
          <w:p w:rsidR="00430AAA" w:rsidRPr="007B6256" w:rsidRDefault="00430AAA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AAA" w:rsidRPr="007B6256" w:rsidRDefault="00430AAA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  <w:p w:rsidR="00780DCB" w:rsidRPr="007B6256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26" w:type="dxa"/>
            <w:gridSpan w:val="9"/>
          </w:tcPr>
          <w:p w:rsidR="00430AAA" w:rsidRPr="007B6256" w:rsidRDefault="00E04D44" w:rsidP="00E04D44">
            <w:pPr>
              <w:pStyle w:val="TableParagraph"/>
              <w:tabs>
                <w:tab w:val="left" w:pos="1164"/>
              </w:tabs>
              <w:spacing w:line="246" w:lineRule="exact"/>
              <w:ind w:left="107"/>
              <w:rPr>
                <w:b/>
              </w:rPr>
            </w:pPr>
            <w:r w:rsidRPr="007B6256">
              <w:rPr>
                <w:b/>
              </w:rPr>
              <w:t xml:space="preserve">Vizatim </w:t>
            </w:r>
          </w:p>
        </w:tc>
      </w:tr>
      <w:tr w:rsidR="00430AAA" w:rsidRPr="007B6256" w:rsidTr="00780DCB">
        <w:trPr>
          <w:gridAfter w:val="1"/>
          <w:wAfter w:w="54" w:type="dxa"/>
        </w:trPr>
        <w:tc>
          <w:tcPr>
            <w:tcW w:w="3235" w:type="dxa"/>
            <w:gridSpan w:val="2"/>
            <w:vMerge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26" w:type="dxa"/>
            <w:gridSpan w:val="9"/>
          </w:tcPr>
          <w:p w:rsidR="00430AAA" w:rsidRPr="007B6256" w:rsidRDefault="00E04D44" w:rsidP="00717700">
            <w:pPr>
              <w:pStyle w:val="TableParagraph"/>
              <w:tabs>
                <w:tab w:val="left" w:pos="468"/>
              </w:tabs>
              <w:ind w:left="107" w:right="662"/>
              <w:rPr>
                <w:rFonts w:cs="Calibri"/>
                <w:b/>
              </w:rPr>
            </w:pPr>
            <w:r w:rsidRPr="007B6256">
              <w:rPr>
                <w:rFonts w:cs="Calibri"/>
                <w:b/>
              </w:rPr>
              <w:t xml:space="preserve">Vija dhe vizatimi </w:t>
            </w:r>
          </w:p>
        </w:tc>
      </w:tr>
      <w:tr w:rsidR="00430AAA" w:rsidRPr="007B6256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430AAA" w:rsidRPr="007B6256" w:rsidTr="00430AAA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430AAA" w:rsidRPr="007B6256" w:rsidRDefault="00430AAA" w:rsidP="000A06DC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I.3</w:t>
            </w:r>
            <w:r w:rsidRPr="007B6256">
              <w:rPr>
                <w:color w:val="231F20"/>
                <w:sz w:val="18"/>
              </w:rPr>
              <w:t xml:space="preserve"> Paraqet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paktën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mendim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diskutimit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bookmarkStart w:id="0" w:name="_GoBack"/>
            <w:bookmarkEnd w:id="0"/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kohëzgjatje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3-5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minuta</w:t>
            </w:r>
            <w:r w:rsidR="00D92138" w:rsidRPr="007B6256">
              <w:rPr>
                <w:color w:val="231F20"/>
                <w:sz w:val="18"/>
              </w:rPr>
              <w:t>sh</w:t>
            </w:r>
            <w:r w:rsidRPr="007B6256">
              <w:rPr>
                <w:color w:val="231F20"/>
                <w:sz w:val="18"/>
              </w:rPr>
              <w:t>.</w:t>
            </w:r>
          </w:p>
          <w:p w:rsidR="00CB63D6" w:rsidRPr="007B6256" w:rsidRDefault="00CB63D6" w:rsidP="000A06DC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I.5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mesazhin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thjeshtë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letrar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lexuar,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si: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folurit,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shkrimit,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dramatizimi</w:t>
            </w:r>
            <w:r w:rsidR="00D92138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luajtjes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vallëzimit.</w:t>
            </w:r>
          </w:p>
          <w:p w:rsidR="000A06DC" w:rsidRPr="007B6256" w:rsidRDefault="000A06DC" w:rsidP="000A06DC">
            <w:pPr>
              <w:spacing w:line="240" w:lineRule="auto"/>
            </w:pPr>
            <w:r w:rsidRPr="007B6256">
              <w:rPr>
                <w:b/>
                <w:color w:val="231F20"/>
                <w:sz w:val="18"/>
              </w:rPr>
              <w:t>I.6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tregimi,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filmi,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loje,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është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përshtatshëm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moshën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performon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personazheve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bashkëveprim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moshatarët.</w:t>
            </w:r>
          </w:p>
          <w:p w:rsidR="000A06DC" w:rsidRPr="007B6256" w:rsidRDefault="000A06DC" w:rsidP="000A06DC">
            <w:pPr>
              <w:spacing w:line="240" w:lineRule="auto"/>
            </w:pPr>
            <w:r w:rsidRPr="007B6256">
              <w:rPr>
                <w:b/>
                <w:color w:val="231F20"/>
                <w:sz w:val="18"/>
              </w:rPr>
              <w:t>I.8</w:t>
            </w:r>
            <w:r w:rsidRPr="007B6256"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shikimit të një filmi, drame ose dokumentari (të përshtatshëm për moshën e vet), dëgjimi</w:t>
            </w:r>
            <w:r w:rsidR="00D92138" w:rsidRPr="007B6256">
              <w:rPr>
                <w:color w:val="231F20"/>
                <w:sz w:val="18"/>
              </w:rPr>
              <w:t>t të një tregimi, shi</w:t>
            </w:r>
            <w:r w:rsidRPr="007B6256">
              <w:rPr>
                <w:color w:val="231F20"/>
                <w:sz w:val="18"/>
              </w:rPr>
              <w:t>kimi</w:t>
            </w:r>
            <w:r w:rsidR="00D92138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D92138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</w:t>
            </w:r>
            <w:r w:rsidR="00D92138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D92138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melodie,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="00D92138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shprehëse.</w:t>
            </w:r>
          </w:p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 1</w:t>
            </w:r>
            <w:r w:rsidRPr="007B6256">
              <w:rPr>
                <w:color w:val="231F20"/>
                <w:sz w:val="18"/>
              </w:rPr>
              <w:t xml:space="preserve"> Gjen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veçoritë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aspektet: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matematikore,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shkencave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fushave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tjera)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D92138" w:rsidRPr="007B6256">
              <w:rPr>
                <w:color w:val="231F20"/>
                <w:sz w:val="18"/>
              </w:rPr>
              <w:t>objek</w:t>
            </w:r>
            <w:r w:rsidRPr="007B6256">
              <w:rPr>
                <w:color w:val="231F20"/>
                <w:sz w:val="18"/>
              </w:rPr>
              <w:t>ti,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dukurie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ngjarjeje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detyrë,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krahason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gjetjet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veta.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II.4</w:t>
            </w:r>
            <w:r w:rsidRPr="007B6256">
              <w:rPr>
                <w:color w:val="231F20"/>
                <w:sz w:val="18"/>
              </w:rPr>
              <w:t xml:space="preserve"> Krahason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lëndët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paraqitura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mësimdhënësi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klasifikuar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ato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formave,</w:t>
            </w:r>
            <w:r w:rsidR="00D92138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madhësive,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ngjyrave,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përbërjes,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vjetërsisë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tjetër,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pozitat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zënë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shoqëri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rrethon)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ndërvarësinë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midis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tyre.</w:t>
            </w:r>
          </w:p>
          <w:p w:rsidR="00430AAA" w:rsidRPr="007B6256" w:rsidRDefault="00430AAA" w:rsidP="000A06DC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II.7</w:t>
            </w:r>
            <w:r w:rsidRPr="007B6256">
              <w:rPr>
                <w:color w:val="231F20"/>
                <w:sz w:val="18"/>
              </w:rPr>
              <w:t xml:space="preserve">  Ndërton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animacione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imagjinatës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bazë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D92138" w:rsidRPr="007B6256">
              <w:rPr>
                <w:color w:val="231F20"/>
                <w:sz w:val="18"/>
              </w:rPr>
              <w:t>dhëna.</w:t>
            </w:r>
          </w:p>
          <w:p w:rsidR="000A06DC" w:rsidRPr="007B6256" w:rsidRDefault="00CB63D6" w:rsidP="000A06DC">
            <w:pPr>
              <w:spacing w:after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Kompetenca e t</w:t>
            </w:r>
            <w:r w:rsidR="0022299C"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nx</w:t>
            </w:r>
            <w:r w:rsidR="0022299C"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nit </w:t>
            </w:r>
            <w:r w:rsidR="00D92138"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Nx</w:t>
            </w:r>
            <w:r w:rsidR="0022299C"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</w:t>
            </w:r>
            <w:r w:rsidR="0022299C"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 i suksessh</w:t>
            </w:r>
            <w:r w:rsidR="0022299C"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ë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1</w:t>
            </w:r>
            <w:r w:rsidRPr="007B6256">
              <w:rPr>
                <w:color w:val="231F20"/>
                <w:sz w:val="18"/>
              </w:rPr>
              <w:t xml:space="preserve"> Përzgjedh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materialet/mjetet,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</w:t>
            </w:r>
            <w:r w:rsidR="00D92138" w:rsidRPr="007B6256">
              <w:rPr>
                <w:color w:val="231F20"/>
                <w:sz w:val="18"/>
              </w:rPr>
              <w:t>: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letrën,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plastelinën,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shkopinjtë,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numëratoren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="00D92138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arsyeton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zgjedhjen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bërë.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2</w:t>
            </w:r>
            <w:r w:rsidRPr="007B6256">
              <w:rPr>
                <w:color w:val="231F20"/>
                <w:sz w:val="18"/>
              </w:rPr>
              <w:t xml:space="preserve"> Ndjek udhëzimet e dhëna në libër apo në material tjetër për të realizuar një v</w:t>
            </w:r>
            <w:r w:rsidR="00D92138" w:rsidRPr="007B6256">
              <w:rPr>
                <w:color w:val="231F20"/>
                <w:sz w:val="18"/>
              </w:rPr>
              <w:t>eprim/aktivitet/detyrë që kërko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het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tij/saj.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3</w:t>
            </w:r>
            <w:r w:rsidRPr="007B6256">
              <w:rPr>
                <w:color w:val="231F20"/>
                <w:sz w:val="18"/>
              </w:rPr>
              <w:t xml:space="preserve"> Parashtron pyetje dhe u përgjigjet pyetjeve për temën/problemin/detyrën e dhënë në njërën nga format e të</w:t>
            </w:r>
            <w:r w:rsidR="00D92138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D92138" w:rsidRPr="007B6256">
              <w:rPr>
                <w:color w:val="231F20"/>
                <w:spacing w:val="-42"/>
                <w:sz w:val="18"/>
              </w:rPr>
              <w:t xml:space="preserve">    </w:t>
            </w:r>
            <w:r w:rsidRPr="007B6256">
              <w:rPr>
                <w:color w:val="231F20"/>
                <w:sz w:val="18"/>
              </w:rPr>
              <w:t>shprehurit.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</w:t>
            </w:r>
            <w:r w:rsidR="00D92138" w:rsidRPr="007B6256">
              <w:rPr>
                <w:b/>
                <w:color w:val="231F20"/>
                <w:sz w:val="18"/>
              </w:rPr>
              <w:t xml:space="preserve"> </w:t>
            </w:r>
            <w:r w:rsidRPr="007B6256">
              <w:rPr>
                <w:b/>
                <w:color w:val="231F20"/>
                <w:sz w:val="18"/>
              </w:rPr>
              <w:t>4</w:t>
            </w:r>
            <w:r w:rsidRPr="007B6256"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 w:rsidR="00D92138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zgjidhjes.</w:t>
            </w:r>
          </w:p>
          <w:p w:rsidR="000A06DC" w:rsidRPr="007B6256" w:rsidRDefault="000A06DC" w:rsidP="000A06DC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6</w:t>
            </w:r>
            <w:r w:rsidRPr="007B6256">
              <w:rPr>
                <w:color w:val="231F20"/>
                <w:sz w:val="18"/>
              </w:rPr>
              <w:t xml:space="preserve"> Grumbullon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performancës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përgatitjen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pasurimin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dosjes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personale.</w:t>
            </w:r>
          </w:p>
          <w:p w:rsidR="00430AAA" w:rsidRPr="007B6256" w:rsidRDefault="00430AAA" w:rsidP="00AD6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430AAA" w:rsidRPr="007B6256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IV.</w:t>
            </w:r>
            <w:r w:rsidR="00651CE9" w:rsidRPr="007B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 </w:t>
            </w:r>
            <w:r w:rsidR="00651CE9" w:rsidRPr="007B6256">
              <w:rPr>
                <w:color w:val="231F20"/>
                <w:sz w:val="18"/>
              </w:rPr>
              <w:t>Kontrollon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mjetet/materialet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dhe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kohën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që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ka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në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dispozicion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gjatë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kryerjes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së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një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detyre/aktiviteti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(në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klasë/shkollë</w:t>
            </w:r>
            <w:r w:rsidR="00651CE9"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apo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jashtë</w:t>
            </w:r>
            <w:r w:rsidR="00651CE9"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651CE9" w:rsidRPr="007B6256">
              <w:rPr>
                <w:color w:val="231F20"/>
                <w:sz w:val="18"/>
              </w:rPr>
              <w:t>saj).</w:t>
            </w:r>
          </w:p>
          <w:p w:rsidR="000A06DC" w:rsidRPr="007B6256" w:rsidRDefault="000A06DC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IV.5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burimet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nevojshme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(materiale,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="003B20CD" w:rsidRPr="007B6256">
              <w:rPr>
                <w:color w:val="231F20"/>
                <w:sz w:val="18"/>
              </w:rPr>
              <w:t>mjete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drejtë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shkollë,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shtëpiak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lagje/komunitet.</w:t>
            </w:r>
          </w:p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430AAA" w:rsidRPr="007B6256" w:rsidRDefault="00430AAA" w:rsidP="00430AAA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7B6256">
              <w:rPr>
                <w:color w:val="231F20"/>
                <w:sz w:val="18"/>
              </w:rPr>
              <w:t xml:space="preserve"> Bashkëpunon</w:t>
            </w:r>
            <w:proofErr w:type="gramEnd"/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tjerët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pavarësisht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prejardhjes,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aftësive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nevojave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veçanta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arritjen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qëllimi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aktivitet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saj.</w:t>
            </w:r>
          </w:p>
          <w:p w:rsidR="000A06DC" w:rsidRPr="007B6256" w:rsidRDefault="000A06DC" w:rsidP="00430AAA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V. 7</w:t>
            </w:r>
            <w:r w:rsidRPr="007B6256">
              <w:rPr>
                <w:color w:val="231F20"/>
                <w:sz w:val="18"/>
              </w:rPr>
              <w:t xml:space="preserve"> Përkujdeset për mjedis të shëndoshë në rrethanat në të cilat realizon një aktivitet të caktuar duke i krijuar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vetes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kushte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përshtatshme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punës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(ajrosje,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dritës,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maksimal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42"/>
                <w:sz w:val="18"/>
              </w:rPr>
              <w:t xml:space="preserve">      </w:t>
            </w:r>
            <w:r w:rsidR="009E67C1" w:rsidRPr="007B6256">
              <w:rPr>
                <w:color w:val="231F20"/>
                <w:sz w:val="18"/>
              </w:rPr>
              <w:t xml:space="preserve"> të </w:t>
            </w:r>
            <w:r w:rsidRPr="007B6256">
              <w:rPr>
                <w:color w:val="231F20"/>
                <w:sz w:val="18"/>
              </w:rPr>
              <w:t>pastërtisë,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rregullt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sendeve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rrethojnë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etj.).</w:t>
            </w:r>
          </w:p>
          <w:p w:rsidR="00430AAA" w:rsidRPr="007B6256" w:rsidRDefault="00430AAA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430AAA" w:rsidRPr="007B6256" w:rsidRDefault="000A06DC" w:rsidP="00430AAA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lastRenderedPageBreak/>
              <w:t xml:space="preserve">VI.5 </w:t>
            </w:r>
            <w:r w:rsidRPr="007B6256">
              <w:rPr>
                <w:color w:val="231F20"/>
                <w:sz w:val="18"/>
              </w:rPr>
              <w:t>Veçon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organizim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familje,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shprehjes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kontributit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individual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anëtarëve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realizimin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tij.</w:t>
            </w:r>
            <w:r w:rsidR="00430AAA"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="00430AAA" w:rsidRPr="007B6256">
              <w:rPr>
                <w:color w:val="231F20"/>
                <w:sz w:val="18"/>
              </w:rPr>
              <w:t xml:space="preserve"> </w:t>
            </w:r>
          </w:p>
        </w:tc>
      </w:tr>
      <w:tr w:rsidR="00430AAA" w:rsidRPr="007B6256" w:rsidTr="00430AAA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430AAA" w:rsidRPr="007B6256" w:rsidTr="00430AAA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0A06DC" w:rsidRPr="007B6256" w:rsidRDefault="000A06DC" w:rsidP="000A06DC">
            <w:r w:rsidRPr="007B6256">
              <w:rPr>
                <w:b/>
                <w:color w:val="231F20"/>
                <w:sz w:val="18"/>
              </w:rPr>
              <w:t>1.3</w:t>
            </w:r>
            <w:r w:rsidRPr="007B6256">
              <w:rPr>
                <w:color w:val="231F20"/>
                <w:sz w:val="18"/>
              </w:rPr>
              <w:t xml:space="preserve"> Vizaton,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9E67C1" w:rsidRPr="007B6256">
              <w:rPr>
                <w:color w:val="231F20"/>
                <w:sz w:val="18"/>
              </w:rPr>
              <w:t>ngjyros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modelon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laps,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plastelina,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letër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="009E67C1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lirshme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kreative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ose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caktuar.</w:t>
            </w:r>
          </w:p>
          <w:p w:rsidR="00430AAA" w:rsidRPr="007B6256" w:rsidRDefault="000A06DC" w:rsidP="00430AAA">
            <w:r w:rsidRPr="007B6256">
              <w:rPr>
                <w:b/>
                <w:color w:val="231F20"/>
                <w:sz w:val="18"/>
              </w:rPr>
              <w:t>2. 1</w:t>
            </w:r>
            <w:r w:rsidRPr="007B6256">
              <w:rPr>
                <w:color w:val="231F20"/>
                <w:sz w:val="18"/>
              </w:rPr>
              <w:t xml:space="preserve"> Përmes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9E67C1" w:rsidRPr="007B6256">
              <w:rPr>
                <w:color w:val="231F20"/>
                <w:sz w:val="18"/>
              </w:rPr>
              <w:t>pe</w:t>
            </w:r>
            <w:r w:rsidRPr="007B6256">
              <w:rPr>
                <w:color w:val="231F20"/>
                <w:sz w:val="18"/>
              </w:rPr>
              <w:t>rceptimit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përjetimit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njeh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(vëren)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gjuhës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përkatëse,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p.sh.: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muzikor,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vrojtimit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veprave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katalogë,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ekspozita,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videoprezantime,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 internet e</w:t>
            </w:r>
            <w:r w:rsidR="00081051" w:rsidRPr="007B6256">
              <w:rPr>
                <w:color w:val="231F20"/>
                <w:sz w:val="18"/>
              </w:rPr>
              <w:t>tj.</w:t>
            </w:r>
            <w:r w:rsidRPr="007B6256">
              <w:rPr>
                <w:color w:val="231F20"/>
                <w:sz w:val="18"/>
              </w:rPr>
              <w:t xml:space="preserve"> dhe në krijimet e veta vëren dhe dallon tingullin, vijat, ngjyrën, ritmin, melodinë, formën,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dimensionin,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raportin,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kontrastin,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teksturën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081051" w:rsidRPr="007B6256">
              <w:rPr>
                <w:color w:val="231F20"/>
                <w:sz w:val="18"/>
              </w:rPr>
              <w:t>etj.</w:t>
            </w:r>
          </w:p>
        </w:tc>
      </w:tr>
      <w:tr w:rsidR="00430AAA" w:rsidRPr="007B6256" w:rsidTr="00B943FF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430AAA" w:rsidRPr="007B6256" w:rsidRDefault="009E67C1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430AAA"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430AAA" w:rsidRPr="007B6256" w:rsidRDefault="009E67C1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430AAA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903" w:type="dxa"/>
            <w:gridSpan w:val="2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9E67C1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</w:t>
            </w:r>
            <w:r w:rsidR="009E67C1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simore, me  çështjet ndërkurri-ku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430AAA" w:rsidRPr="007B6256" w:rsidTr="00B943FF">
        <w:trPr>
          <w:gridAfter w:val="1"/>
          <w:wAfter w:w="54" w:type="dxa"/>
          <w:trHeight w:val="1790"/>
        </w:trPr>
        <w:tc>
          <w:tcPr>
            <w:tcW w:w="1980" w:type="dxa"/>
          </w:tcPr>
          <w:p w:rsidR="00AD64E0" w:rsidRPr="007B6256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AD64E0" w:rsidRPr="007B6256" w:rsidRDefault="00AD64E0" w:rsidP="00430AAA">
            <w:pPr>
              <w:pStyle w:val="TableParagraph"/>
              <w:ind w:left="75"/>
              <w:rPr>
                <w:color w:val="000000"/>
              </w:rPr>
            </w:pPr>
          </w:p>
          <w:p w:rsidR="00430AAA" w:rsidRPr="007B6256" w:rsidRDefault="00717700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</w:rPr>
              <w:t xml:space="preserve">Vizatimi </w:t>
            </w:r>
          </w:p>
          <w:p w:rsidR="00430AAA" w:rsidRPr="007B6256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7B6256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7B6256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7B6256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7B6256" w:rsidRDefault="00430AAA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430AAA" w:rsidRPr="007B6256" w:rsidRDefault="00E04D44" w:rsidP="00430AAA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</w:rPr>
              <w:t>Vija dhe vizatimi</w:t>
            </w:r>
          </w:p>
          <w:p w:rsidR="00430AAA" w:rsidRPr="007B6256" w:rsidRDefault="00430AAA" w:rsidP="00430AA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8B4D80" w:rsidRPr="007B6256" w:rsidRDefault="008B4D80" w:rsidP="00E04D44">
            <w:pPr>
              <w:pStyle w:val="BodyText"/>
              <w:numPr>
                <w:ilvl w:val="0"/>
                <w:numId w:val="32"/>
              </w:numPr>
              <w:spacing w:before="110" w:line="249" w:lineRule="auto"/>
              <w:jc w:val="both"/>
            </w:pPr>
            <w:r w:rsidRPr="007B6256">
              <w:rPr>
                <w:color w:val="231F20"/>
              </w:rPr>
              <w:t>Vizaton</w:t>
            </w:r>
            <w:r w:rsidRPr="007B6256">
              <w:rPr>
                <w:color w:val="231F20"/>
                <w:spacing w:val="-9"/>
              </w:rPr>
              <w:t xml:space="preserve"> </w:t>
            </w:r>
            <w:r w:rsidRPr="007B6256">
              <w:rPr>
                <w:color w:val="231F20"/>
              </w:rPr>
              <w:t>së</w:t>
            </w:r>
            <w:r w:rsidRPr="007B6256">
              <w:rPr>
                <w:color w:val="231F20"/>
                <w:spacing w:val="-9"/>
              </w:rPr>
              <w:t xml:space="preserve"> </w:t>
            </w:r>
            <w:r w:rsidRPr="007B6256">
              <w:rPr>
                <w:color w:val="231F20"/>
              </w:rPr>
              <w:t>paku</w:t>
            </w:r>
            <w:r w:rsidRPr="007B6256">
              <w:rPr>
                <w:color w:val="231F20"/>
                <w:spacing w:val="-8"/>
              </w:rPr>
              <w:t xml:space="preserve"> </w:t>
            </w:r>
            <w:r w:rsidRPr="007B6256">
              <w:rPr>
                <w:color w:val="231F20"/>
              </w:rPr>
              <w:t>2</w:t>
            </w:r>
            <w:r w:rsidRPr="007B6256">
              <w:rPr>
                <w:color w:val="231F20"/>
                <w:spacing w:val="-9"/>
              </w:rPr>
              <w:t xml:space="preserve"> </w:t>
            </w:r>
            <w:r w:rsidRPr="007B6256">
              <w:rPr>
                <w:color w:val="231F20"/>
              </w:rPr>
              <w:t>vizatime</w:t>
            </w:r>
            <w:r w:rsidRPr="007B6256">
              <w:rPr>
                <w:color w:val="231F20"/>
                <w:spacing w:val="-8"/>
              </w:rPr>
              <w:t xml:space="preserve"> </w:t>
            </w:r>
            <w:r w:rsidRPr="007B6256">
              <w:rPr>
                <w:color w:val="231F20"/>
              </w:rPr>
              <w:t>me</w:t>
            </w:r>
            <w:r w:rsidRPr="007B6256">
              <w:rPr>
                <w:color w:val="231F20"/>
                <w:spacing w:val="-9"/>
              </w:rPr>
              <w:t xml:space="preserve"> </w:t>
            </w:r>
            <w:r w:rsidRPr="007B6256">
              <w:rPr>
                <w:color w:val="231F20"/>
              </w:rPr>
              <w:t>vija</w:t>
            </w:r>
            <w:r w:rsidRPr="007B6256">
              <w:rPr>
                <w:color w:val="231F20"/>
                <w:spacing w:val="-9"/>
              </w:rPr>
              <w:t xml:space="preserve"> </w:t>
            </w:r>
            <w:r w:rsidRPr="007B6256">
              <w:rPr>
                <w:color w:val="231F20"/>
              </w:rPr>
              <w:t>të</w:t>
            </w:r>
            <w:r w:rsidRPr="007B6256">
              <w:rPr>
                <w:color w:val="231F20"/>
                <w:spacing w:val="-43"/>
              </w:rPr>
              <w:t xml:space="preserve"> </w:t>
            </w:r>
            <w:r w:rsidRPr="007B6256">
              <w:rPr>
                <w:color w:val="231F20"/>
              </w:rPr>
              <w:t>ndryshme;</w:t>
            </w:r>
          </w:p>
          <w:p w:rsidR="008B4D80" w:rsidRPr="007B6256" w:rsidRDefault="008B4D80" w:rsidP="009E67C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6"/>
              </w:tabs>
              <w:autoSpaceDE w:val="0"/>
              <w:autoSpaceDN w:val="0"/>
              <w:spacing w:before="2" w:after="0" w:line="240" w:lineRule="auto"/>
              <w:ind w:hanging="361"/>
              <w:jc w:val="both"/>
              <w:rPr>
                <w:rFonts w:ascii="Times New Roman" w:hAnsi="Times New Roman"/>
                <w:color w:val="231F20"/>
                <w:sz w:val="18"/>
                <w:szCs w:val="18"/>
              </w:rPr>
            </w:pP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Dallon</w:t>
            </w:r>
            <w:r w:rsidRPr="007B6256">
              <w:rPr>
                <w:rFonts w:ascii="Times New Roman" w:hAnsi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hapësirat</w:t>
            </w:r>
            <w:r w:rsidRPr="007B6256">
              <w:rPr>
                <w:rFonts w:ascii="Times New Roman" w:hAnsi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dhe</w:t>
            </w:r>
            <w:r w:rsidRPr="007B6256">
              <w:rPr>
                <w:rFonts w:ascii="Times New Roman" w:hAnsi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vizaton</w:t>
            </w:r>
            <w:r w:rsidRPr="007B6256">
              <w:rPr>
                <w:rFonts w:ascii="Times New Roman" w:hAnsi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së</w:t>
            </w:r>
            <w:r w:rsidRPr="007B6256">
              <w:rPr>
                <w:rFonts w:ascii="Times New Roman" w:hAnsi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paku</w:t>
            </w:r>
            <w:r w:rsidR="009E67C1"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2</w:t>
            </w:r>
            <w:r w:rsidRPr="007B6256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vizatime</w:t>
            </w:r>
            <w:r w:rsidRPr="007B6256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hapësirë</w:t>
            </w:r>
            <w:r w:rsidRPr="007B6256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jashtme</w:t>
            </w:r>
            <w:r w:rsidRPr="007B6256">
              <w:rPr>
                <w:rFonts w:ascii="Times New Roman" w:hAnsi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/>
                <w:color w:val="231F20"/>
                <w:sz w:val="18"/>
                <w:szCs w:val="18"/>
              </w:rPr>
              <w:t>(natyrë);</w:t>
            </w:r>
          </w:p>
          <w:p w:rsidR="008B4D80" w:rsidRPr="007B6256" w:rsidRDefault="008B4D80" w:rsidP="008B4D8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6"/>
              </w:tabs>
              <w:autoSpaceDE w:val="0"/>
              <w:autoSpaceDN w:val="0"/>
              <w:spacing w:before="1" w:after="0" w:line="249" w:lineRule="auto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Kupton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hapësirat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mbyllura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vizaton së paku 2 vizatime në hapësirë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brendshme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(klasë-shtëpi);</w:t>
            </w:r>
          </w:p>
          <w:p w:rsidR="008B4D80" w:rsidRPr="007B6256" w:rsidRDefault="008B4D80" w:rsidP="008B4D8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6"/>
              </w:tabs>
              <w:autoSpaceDE w:val="0"/>
              <w:autoSpaceDN w:val="0"/>
              <w:spacing w:before="2" w:after="0" w:line="249" w:lineRule="auto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Njeh dhe përdor mjete të vizatimit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(lapsa,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lapsa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ngjyrë,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flamastera</w:t>
            </w:r>
            <w:r w:rsidR="009E67C1" w:rsidRPr="007B6256">
              <w:rPr>
                <w:color w:val="231F20"/>
                <w:sz w:val="18"/>
              </w:rPr>
              <w:t>)</w:t>
            </w:r>
            <w:r w:rsidRPr="007B6256">
              <w:rPr>
                <w:color w:val="231F20"/>
                <w:sz w:val="18"/>
              </w:rPr>
              <w:t>;</w:t>
            </w:r>
          </w:p>
          <w:p w:rsidR="008B4D80" w:rsidRPr="007B6256" w:rsidRDefault="008B4D80" w:rsidP="008B4D8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6"/>
              </w:tabs>
              <w:autoSpaceDE w:val="0"/>
              <w:autoSpaceDN w:val="0"/>
              <w:spacing w:before="2" w:after="0" w:line="249" w:lineRule="auto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Dallon llojet e vijave dhe vizaton së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paku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2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vizatime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vija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ndryshme;</w:t>
            </w:r>
          </w:p>
          <w:p w:rsidR="008B4D80" w:rsidRPr="007B6256" w:rsidRDefault="008B4D80" w:rsidP="008B4D8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76"/>
              </w:tabs>
              <w:autoSpaceDE w:val="0"/>
              <w:autoSpaceDN w:val="0"/>
              <w:spacing w:before="1" w:after="0" w:line="249" w:lineRule="auto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Kupton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rëndësinë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vizatimit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përdorimin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praktikë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(p.sh.</w:t>
            </w:r>
            <w:r w:rsidRPr="007B6256">
              <w:rPr>
                <w:color w:val="231F20"/>
                <w:spacing w:val="45"/>
                <w:sz w:val="18"/>
              </w:rPr>
              <w:t xml:space="preserve"> </w:t>
            </w:r>
            <w:r w:rsidR="00E04D44" w:rsidRPr="007B6256">
              <w:rPr>
                <w:color w:val="231F20"/>
                <w:sz w:val="18"/>
              </w:rPr>
              <w:t>fi</w:t>
            </w:r>
            <w:r w:rsidRPr="007B6256">
              <w:rPr>
                <w:color w:val="231F20"/>
                <w:sz w:val="18"/>
              </w:rPr>
              <w:t>lmat e vizatuar, ilustrimet në libra,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arkitektura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qytetit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8E1F81" w:rsidRPr="007B6256">
              <w:rPr>
                <w:color w:val="231F20"/>
                <w:sz w:val="18"/>
              </w:rPr>
              <w:t>etj.).</w:t>
            </w:r>
          </w:p>
          <w:p w:rsidR="00AD64E0" w:rsidRPr="007B6256" w:rsidRDefault="00AD64E0" w:rsidP="00E04D44">
            <w:pPr>
              <w:pStyle w:val="ListParagraph"/>
              <w:widowControl w:val="0"/>
              <w:tabs>
                <w:tab w:val="left" w:pos="476"/>
              </w:tabs>
              <w:autoSpaceDE w:val="0"/>
              <w:autoSpaceDN w:val="0"/>
              <w:spacing w:before="3" w:after="0" w:line="249" w:lineRule="auto"/>
              <w:ind w:left="475"/>
              <w:jc w:val="both"/>
            </w:pPr>
          </w:p>
        </w:tc>
        <w:tc>
          <w:tcPr>
            <w:tcW w:w="2551" w:type="dxa"/>
            <w:gridSpan w:val="2"/>
          </w:tcPr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10" w:after="0" w:line="249" w:lineRule="auto"/>
              <w:ind w:right="290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Bota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42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4, 5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6"/>
              <w:rPr>
                <w:sz w:val="19"/>
              </w:rPr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9" w:lineRule="auto"/>
              <w:ind w:right="266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Vizatimi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42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6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10"/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" w:after="0" w:line="249" w:lineRule="auto"/>
              <w:ind w:right="155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Vija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6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7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10"/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hanging="361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Ushtrime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9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8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6"/>
              <w:rPr>
                <w:sz w:val="19"/>
              </w:rPr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before="1" w:after="0" w:line="240" w:lineRule="auto"/>
              <w:ind w:hanging="361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Ushtrime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9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9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6"/>
              <w:rPr>
                <w:sz w:val="19"/>
              </w:rPr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hanging="361"/>
              <w:rPr>
                <w:sz w:val="18"/>
              </w:rPr>
            </w:pPr>
            <w:r w:rsidRPr="007B6256">
              <w:rPr>
                <w:color w:val="231F20"/>
                <w:spacing w:val="-2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9"/>
                <w:sz w:val="18"/>
              </w:rPr>
              <w:t>(</w:t>
            </w:r>
            <w:r w:rsidRPr="007B6256">
              <w:rPr>
                <w:color w:val="231F20"/>
                <w:spacing w:val="-1"/>
                <w:sz w:val="18"/>
              </w:rPr>
              <w:t>fq.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10</w:t>
            </w:r>
            <w:r w:rsidR="009E67C1" w:rsidRPr="007B6256">
              <w:rPr>
                <w:color w:val="231F20"/>
                <w:spacing w:val="-1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7"/>
              <w:rPr>
                <w:sz w:val="19"/>
              </w:rPr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hanging="361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Vija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dhe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vizatimi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10"/>
                <w:sz w:val="18"/>
              </w:rPr>
              <w:t>(</w:t>
            </w:r>
            <w:r w:rsidRPr="007B6256">
              <w:rPr>
                <w:color w:val="231F20"/>
                <w:spacing w:val="-1"/>
                <w:sz w:val="18"/>
              </w:rPr>
              <w:t>fq.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11</w:t>
            </w:r>
            <w:r w:rsidR="009E67C1" w:rsidRPr="007B6256">
              <w:rPr>
                <w:color w:val="231F20"/>
                <w:sz w:val="18"/>
              </w:rPr>
              <w:t>)</w:t>
            </w:r>
          </w:p>
          <w:p w:rsidR="00717700" w:rsidRPr="007B6256" w:rsidRDefault="00717700" w:rsidP="00717700">
            <w:pPr>
              <w:pStyle w:val="BodyText"/>
              <w:spacing w:before="6"/>
              <w:rPr>
                <w:sz w:val="19"/>
              </w:rPr>
            </w:pPr>
          </w:p>
          <w:p w:rsidR="00717700" w:rsidRPr="007B6256" w:rsidRDefault="00717700" w:rsidP="00717700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hanging="361"/>
              <w:rPr>
                <w:sz w:val="18"/>
              </w:rPr>
            </w:pPr>
            <w:r w:rsidRPr="007B6256">
              <w:rPr>
                <w:color w:val="231F20"/>
                <w:spacing w:val="-2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="009E67C1" w:rsidRPr="007B6256">
              <w:rPr>
                <w:color w:val="231F20"/>
                <w:spacing w:val="-9"/>
                <w:sz w:val="18"/>
              </w:rPr>
              <w:t>(</w:t>
            </w:r>
            <w:r w:rsidRPr="007B6256">
              <w:rPr>
                <w:color w:val="231F20"/>
                <w:spacing w:val="-1"/>
                <w:sz w:val="18"/>
              </w:rPr>
              <w:t>fq.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12</w:t>
            </w:r>
            <w:r w:rsidR="009E67C1" w:rsidRPr="007B6256">
              <w:rPr>
                <w:color w:val="231F20"/>
                <w:spacing w:val="-1"/>
                <w:sz w:val="18"/>
              </w:rPr>
              <w:t>)</w:t>
            </w:r>
          </w:p>
          <w:p w:rsidR="00E04D44" w:rsidRPr="007B6256" w:rsidRDefault="00E04D44" w:rsidP="00E04D44">
            <w:pPr>
              <w:pStyle w:val="ListParagraph"/>
              <w:rPr>
                <w:sz w:val="18"/>
              </w:rPr>
            </w:pPr>
          </w:p>
          <w:p w:rsidR="00AD64E0" w:rsidRPr="007B6256" w:rsidRDefault="00AD64E0" w:rsidP="00357E1B">
            <w:pPr>
              <w:pStyle w:val="ListParagraph"/>
              <w:widowControl w:val="0"/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ind w:left="475"/>
              <w:rPr>
                <w:color w:val="231F20"/>
              </w:rPr>
            </w:pPr>
          </w:p>
        </w:tc>
        <w:tc>
          <w:tcPr>
            <w:tcW w:w="992" w:type="dxa"/>
          </w:tcPr>
          <w:p w:rsidR="00430AAA" w:rsidRPr="007B6256" w:rsidRDefault="009E67C1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Numri</w:t>
            </w:r>
            <w:r w:rsidR="00430AAA"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F538C0" w:rsidRPr="007B6256" w:rsidRDefault="00357E1B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430AAA" w:rsidRPr="007B6256" w:rsidRDefault="00430AAA" w:rsidP="00430AAA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 me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fëmijët në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qendër dhe gjithëpërf-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shirja</w:t>
            </w:r>
          </w:p>
          <w:p w:rsidR="00430AAA" w:rsidRPr="007B6256" w:rsidRDefault="00430AAA" w:rsidP="00430AAA">
            <w:pPr>
              <w:pStyle w:val="TableParagraph"/>
              <w:spacing w:before="1"/>
            </w:pPr>
          </w:p>
          <w:p w:rsidR="00430AAA" w:rsidRPr="007B6256" w:rsidRDefault="00430AAA" w:rsidP="00430AAA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2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bazuar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në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rrit-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jen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kompetencave</w:t>
            </w:r>
          </w:p>
          <w:p w:rsidR="00430AAA" w:rsidRPr="007B6256" w:rsidRDefault="00430AAA" w:rsidP="00430AAA">
            <w:pPr>
              <w:pStyle w:val="TableParagraph"/>
              <w:spacing w:before="11"/>
            </w:pPr>
          </w:p>
          <w:p w:rsidR="00430AAA" w:rsidRPr="007B6256" w:rsidRDefault="00430AAA" w:rsidP="00430AAA">
            <w:pPr>
              <w:pStyle w:val="TableParagraph"/>
              <w:spacing w:line="249" w:lineRule="auto"/>
              <w:ind w:left="80" w:right="272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-3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2"/>
              </w:rPr>
              <w:t xml:space="preserve"> </w:t>
            </w:r>
            <w:r w:rsidRPr="007B6256">
              <w:rPr>
                <w:color w:val="231F20"/>
              </w:rPr>
              <w:t>integruar</w:t>
            </w:r>
          </w:p>
          <w:p w:rsidR="00430AAA" w:rsidRPr="007B6256" w:rsidRDefault="00430AAA" w:rsidP="00430AAA">
            <w:pPr>
              <w:pStyle w:val="TableParagraph"/>
              <w:spacing w:before="10"/>
            </w:pPr>
          </w:p>
          <w:p w:rsidR="00430AAA" w:rsidRPr="007B6256" w:rsidRDefault="00430AAA" w:rsidP="0043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nxënët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903" w:type="dxa"/>
            <w:gridSpan w:val="2"/>
          </w:tcPr>
          <w:p w:rsidR="00430AAA" w:rsidRPr="007B6256" w:rsidRDefault="00430AAA" w:rsidP="00430AAA">
            <w:pPr>
              <w:pStyle w:val="TableParagraph"/>
              <w:spacing w:line="249" w:lineRule="auto"/>
              <w:ind w:left="80" w:right="290"/>
            </w:pPr>
            <w:r w:rsidRPr="007B6256">
              <w:rPr>
                <w:color w:val="231F20"/>
                <w:spacing w:val="-3"/>
              </w:rPr>
              <w:t xml:space="preserve">Vlerësim </w:t>
            </w:r>
            <w:r w:rsidRPr="007B6256">
              <w:rPr>
                <w:color w:val="231F20"/>
                <w:spacing w:val="-2"/>
              </w:rPr>
              <w:t>i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="009E67C1" w:rsidRPr="007B6256">
              <w:rPr>
                <w:color w:val="231F20"/>
              </w:rPr>
              <w:t>vazhdue</w:t>
            </w:r>
            <w:r w:rsidRPr="007B6256">
              <w:rPr>
                <w:color w:val="231F20"/>
              </w:rPr>
              <w:t>shëm</w:t>
            </w:r>
          </w:p>
          <w:p w:rsidR="00430AAA" w:rsidRPr="007B6256" w:rsidRDefault="00430AAA" w:rsidP="00430AAA">
            <w:pPr>
              <w:pStyle w:val="TableParagraph"/>
            </w:pPr>
          </w:p>
          <w:p w:rsidR="009E67C1" w:rsidRPr="007B6256" w:rsidRDefault="00430AAA" w:rsidP="00430AAA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7B6256">
              <w:rPr>
                <w:color w:val="231F20"/>
              </w:rPr>
              <w:t>Vlerësim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 xml:space="preserve">përmbledhës </w:t>
            </w:r>
          </w:p>
          <w:p w:rsidR="009E67C1" w:rsidRPr="007B6256" w:rsidRDefault="009E67C1" w:rsidP="00430AAA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</w:p>
          <w:p w:rsidR="00430AAA" w:rsidRPr="007B6256" w:rsidRDefault="009E67C1" w:rsidP="00430AAA">
            <w:pPr>
              <w:pStyle w:val="TableParagraph"/>
              <w:spacing w:line="249" w:lineRule="auto"/>
              <w:ind w:left="80" w:right="91"/>
            </w:pPr>
            <w:r w:rsidRPr="007B6256">
              <w:rPr>
                <w:color w:val="231F20"/>
              </w:rPr>
              <w:t>(</w:t>
            </w:r>
            <w:r w:rsidR="00430AAA" w:rsidRPr="007B6256">
              <w:rPr>
                <w:color w:val="231F20"/>
              </w:rPr>
              <w:t>Vendos instrumentet)</w:t>
            </w:r>
          </w:p>
          <w:p w:rsidR="00430AAA" w:rsidRPr="007B6256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430AAA" w:rsidRPr="007B6256" w:rsidRDefault="00430AAA" w:rsidP="00430AAA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B943FF" w:rsidRPr="007B6256" w:rsidRDefault="00F538C0" w:rsidP="00F538C0">
            <w:pPr>
              <w:rPr>
                <w:rFonts w:ascii="Times New Roman" w:hAnsi="Times New Roman" w:cs="Times New Roman"/>
                <w:spacing w:val="-42"/>
              </w:rPr>
            </w:pPr>
            <w:r w:rsidRPr="007B625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7B6256">
              <w:rPr>
                <w:rFonts w:ascii="Times New Roman" w:hAnsi="Times New Roman" w:cs="Times New Roman"/>
                <w:spacing w:val="-1"/>
              </w:rPr>
              <w:t>shqipe;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</w:p>
          <w:p w:rsidR="009E67C1" w:rsidRPr="007B6256" w:rsidRDefault="00F538C0" w:rsidP="00F538C0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Matematikë;</w:t>
            </w:r>
            <w:r w:rsidRPr="007B625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7B625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7B6256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figurativ;</w:t>
            </w:r>
          </w:p>
          <w:p w:rsidR="00B943FF" w:rsidRPr="007B6256" w:rsidRDefault="00F538C0" w:rsidP="00F538C0">
            <w:pPr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Njeriu dhe natyra;</w:t>
            </w:r>
            <w:r w:rsidRPr="007B625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B943FF" w:rsidRPr="007B6256" w:rsidRDefault="00F538C0" w:rsidP="00F538C0">
            <w:pPr>
              <w:rPr>
                <w:rFonts w:ascii="Times New Roman" w:hAnsi="Times New Roman" w:cs="Times New Roman"/>
                <w:spacing w:val="-42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Shoqëria dhe mjedisi;</w:t>
            </w:r>
            <w:r w:rsidRPr="007B6256">
              <w:rPr>
                <w:rFonts w:ascii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</w:p>
          <w:p w:rsidR="00F538C0" w:rsidRPr="007B625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sz w:val="18"/>
                <w:szCs w:val="18"/>
              </w:rPr>
              <w:t>Shkathtësi për jetë;</w:t>
            </w:r>
            <w:r w:rsidRPr="007B625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</w:p>
          <w:p w:rsidR="00F538C0" w:rsidRPr="007B625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C0" w:rsidRPr="007B6256" w:rsidRDefault="00F538C0" w:rsidP="00F538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Çështjet</w:t>
            </w:r>
            <w:r w:rsidRPr="007B6256">
              <w:rPr>
                <w:rFonts w:ascii="Times New Roman" w:hAnsi="Times New Roman" w:cs="Times New Roman"/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ndërkurri-</w:t>
            </w:r>
            <w:r w:rsidRPr="007B6256">
              <w:rPr>
                <w:rFonts w:ascii="Times New Roman" w:hAnsi="Times New Roman" w:cs="Times New Roman"/>
                <w:b/>
                <w:spacing w:val="-40"/>
                <w:w w:val="9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sz w:val="18"/>
                <w:szCs w:val="18"/>
              </w:rPr>
              <w:t>kulare:</w:t>
            </w:r>
          </w:p>
          <w:p w:rsidR="00F538C0" w:rsidRPr="007B6256" w:rsidRDefault="00F538C0" w:rsidP="00F538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AAA" w:rsidRPr="007B6256" w:rsidRDefault="00E04D44" w:rsidP="00F538C0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lastRenderedPageBreak/>
              <w:t>Arsimi p</w:t>
            </w:r>
            <w:r w:rsidR="00780DCB"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r zhvillim t</w:t>
            </w:r>
            <w:r w:rsidR="00780DCB"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q</w:t>
            </w:r>
            <w:r w:rsidR="00780DCB"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ndruesh</w:t>
            </w:r>
            <w:r w:rsidR="00780DCB"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  <w:sz w:val="18"/>
                <w:szCs w:val="18"/>
              </w:rPr>
              <w:t>m</w:t>
            </w:r>
          </w:p>
        </w:tc>
        <w:tc>
          <w:tcPr>
            <w:tcW w:w="1566" w:type="dxa"/>
          </w:tcPr>
          <w:p w:rsidR="00430AAA" w:rsidRPr="007B6256" w:rsidRDefault="00B943FF" w:rsidP="00430AAA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Edukatë f</w:t>
            </w:r>
            <w:r w:rsidR="00717700" w:rsidRPr="007B6256">
              <w:rPr>
                <w:color w:val="231F20"/>
                <w:sz w:val="18"/>
              </w:rPr>
              <w:t>igurative</w:t>
            </w:r>
            <w:r w:rsidR="00430AAA" w:rsidRPr="007B6256">
              <w:rPr>
                <w:color w:val="231F20"/>
                <w:spacing w:val="34"/>
                <w:sz w:val="18"/>
              </w:rPr>
              <w:t xml:space="preserve"> </w:t>
            </w:r>
            <w:r w:rsidR="002768E2" w:rsidRPr="007B6256">
              <w:rPr>
                <w:color w:val="231F20"/>
                <w:sz w:val="18"/>
              </w:rPr>
              <w:t>1</w:t>
            </w:r>
          </w:p>
          <w:p w:rsidR="00430AAA" w:rsidRPr="007B6256" w:rsidRDefault="00430AAA" w:rsidP="00430AAA">
            <w:pPr>
              <w:pStyle w:val="TableParagraph"/>
              <w:spacing w:before="11"/>
              <w:rPr>
                <w:sz w:val="18"/>
              </w:rPr>
            </w:pPr>
          </w:p>
          <w:p w:rsidR="00430AAA" w:rsidRPr="007B6256" w:rsidRDefault="004B6CFE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7" w:history="1">
              <w:r w:rsidR="00430AAA" w:rsidRPr="007B6256">
                <w:rPr>
                  <w:rStyle w:val="Hyperlink"/>
                  <w:sz w:val="18"/>
                </w:rPr>
                <w:t>https://librat.net/</w:t>
              </w:r>
            </w:hyperlink>
          </w:p>
          <w:p w:rsidR="00430AAA" w:rsidRPr="007B6256" w:rsidRDefault="00430AAA" w:rsidP="00430AAA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430AAA" w:rsidRPr="007B6256" w:rsidRDefault="00430AAA" w:rsidP="00430AA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0AAA" w:rsidRPr="007B6256" w:rsidRDefault="00430AAA" w:rsidP="00430AAA">
      <w:pPr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F64263" w:rsidRPr="007B6256" w:rsidRDefault="00F64263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65"/>
        <w:gridCol w:w="912"/>
        <w:gridCol w:w="2286"/>
        <w:gridCol w:w="265"/>
        <w:gridCol w:w="992"/>
        <w:gridCol w:w="2552"/>
        <w:gridCol w:w="1294"/>
        <w:gridCol w:w="519"/>
        <w:gridCol w:w="1530"/>
        <w:gridCol w:w="1566"/>
        <w:gridCol w:w="54"/>
      </w:tblGrid>
      <w:tr w:rsidR="00C54D52" w:rsidRPr="007B625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780DCB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 w:rsidR="00B943FF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NTOR - </w:t>
            </w: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DHJETOR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C54D52" w:rsidRPr="007B6256" w:rsidRDefault="00C54D52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C54D52" w:rsidRPr="007B625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7B625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7B625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7B625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7B625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7B625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4D52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C54D52" w:rsidRPr="007B6256" w:rsidRDefault="00C54D52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C54D52" w:rsidRPr="007B6256" w:rsidRDefault="00C54D52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DCB" w:rsidRPr="007B6256" w:rsidTr="00780DCB">
        <w:trPr>
          <w:gridAfter w:val="1"/>
          <w:wAfter w:w="54" w:type="dxa"/>
          <w:trHeight w:val="372"/>
        </w:trPr>
        <w:tc>
          <w:tcPr>
            <w:tcW w:w="4045" w:type="dxa"/>
            <w:gridSpan w:val="2"/>
            <w:vMerge w:val="restart"/>
            <w:shd w:val="clear" w:color="auto" w:fill="C5E0B3" w:themeFill="accent6" w:themeFillTint="66"/>
          </w:tcPr>
          <w:p w:rsidR="00780DCB" w:rsidRPr="007B6256" w:rsidRDefault="00780DCB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DCB" w:rsidRPr="007B6256" w:rsidRDefault="00780DCB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916" w:type="dxa"/>
            <w:gridSpan w:val="9"/>
          </w:tcPr>
          <w:p w:rsidR="00780DCB" w:rsidRPr="007B6256" w:rsidRDefault="00780DCB" w:rsidP="00292AFF">
            <w:pPr>
              <w:pStyle w:val="TableParagraph"/>
              <w:tabs>
                <w:tab w:val="left" w:pos="1164"/>
              </w:tabs>
              <w:spacing w:line="246" w:lineRule="exact"/>
              <w:ind w:left="107"/>
              <w:rPr>
                <w:b/>
              </w:rPr>
            </w:pPr>
            <w:r w:rsidRPr="007B6256">
              <w:rPr>
                <w:b/>
              </w:rPr>
              <w:t xml:space="preserve">Vizatim </w:t>
            </w:r>
          </w:p>
        </w:tc>
      </w:tr>
      <w:tr w:rsidR="00780DCB" w:rsidRPr="007B6256" w:rsidTr="00780DCB">
        <w:trPr>
          <w:gridAfter w:val="1"/>
          <w:wAfter w:w="54" w:type="dxa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780DCB" w:rsidRPr="007B6256" w:rsidRDefault="00780DCB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780DCB" w:rsidRPr="007B6256" w:rsidRDefault="00780DCB" w:rsidP="00292AFF">
            <w:pPr>
              <w:pStyle w:val="TableParagraph"/>
              <w:tabs>
                <w:tab w:val="left" w:pos="468"/>
              </w:tabs>
              <w:ind w:left="107" w:right="662"/>
              <w:rPr>
                <w:rFonts w:cs="Calibri"/>
                <w:b/>
              </w:rPr>
            </w:pPr>
            <w:r w:rsidRPr="007B6256">
              <w:rPr>
                <w:rFonts w:cs="Calibri"/>
                <w:b/>
              </w:rPr>
              <w:t xml:space="preserve">Vija dhe vizatimi </w:t>
            </w:r>
          </w:p>
        </w:tc>
      </w:tr>
      <w:tr w:rsidR="00780DCB" w:rsidRPr="007B6256" w:rsidTr="00780DCB">
        <w:trPr>
          <w:gridAfter w:val="1"/>
          <w:wAfter w:w="54" w:type="dxa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780DCB" w:rsidRPr="007B6256" w:rsidRDefault="00780DCB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780DCB" w:rsidRPr="007B6256" w:rsidRDefault="00780DCB" w:rsidP="00292AFF">
            <w:pPr>
              <w:pStyle w:val="TableParagraph"/>
              <w:tabs>
                <w:tab w:val="left" w:pos="468"/>
              </w:tabs>
              <w:ind w:left="107" w:right="662"/>
              <w:rPr>
                <w:rFonts w:cs="Calibri"/>
                <w:b/>
              </w:rPr>
            </w:pPr>
            <w:r w:rsidRPr="007B6256">
              <w:rPr>
                <w:rFonts w:cs="Calibri"/>
                <w:b/>
              </w:rPr>
              <w:t xml:space="preserve">Ngjyra </w:t>
            </w:r>
          </w:p>
        </w:tc>
      </w:tr>
      <w:tr w:rsidR="00780DCB" w:rsidRPr="007B6256" w:rsidTr="00780DCB">
        <w:trPr>
          <w:gridAfter w:val="1"/>
          <w:wAfter w:w="54" w:type="dxa"/>
        </w:trPr>
        <w:tc>
          <w:tcPr>
            <w:tcW w:w="4045" w:type="dxa"/>
            <w:gridSpan w:val="2"/>
            <w:vMerge/>
            <w:shd w:val="clear" w:color="auto" w:fill="C5E0B3" w:themeFill="accent6" w:themeFillTint="66"/>
          </w:tcPr>
          <w:p w:rsidR="00780DCB" w:rsidRPr="007B6256" w:rsidRDefault="00780DCB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16" w:type="dxa"/>
            <w:gridSpan w:val="9"/>
          </w:tcPr>
          <w:p w:rsidR="00780DCB" w:rsidRPr="007B6256" w:rsidRDefault="00780DCB" w:rsidP="00292AFF">
            <w:pPr>
              <w:pStyle w:val="TableParagraph"/>
              <w:tabs>
                <w:tab w:val="left" w:pos="468"/>
              </w:tabs>
              <w:ind w:left="107" w:right="662"/>
              <w:rPr>
                <w:rFonts w:cs="Calibri"/>
                <w:b/>
              </w:rPr>
            </w:pPr>
            <w:r w:rsidRPr="007B6256">
              <w:rPr>
                <w:b/>
                <w:sz w:val="24"/>
              </w:rPr>
              <w:t>Llojet e ngjyrave dhe teknikat</w:t>
            </w:r>
          </w:p>
        </w:tc>
      </w:tr>
      <w:tr w:rsidR="00C54D52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</w:t>
            </w:r>
            <w:r w:rsidR="00B943FF"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ë arrihen përmes shtjellimit të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temës/ve:</w:t>
            </w:r>
          </w:p>
        </w:tc>
      </w:tr>
      <w:tr w:rsidR="00C54D52" w:rsidRPr="007B625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C54D52" w:rsidRPr="007B6256" w:rsidRDefault="00C54D52" w:rsidP="00221A63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I.3</w:t>
            </w:r>
            <w:r w:rsidRPr="007B6256">
              <w:rPr>
                <w:color w:val="231F20"/>
                <w:sz w:val="18"/>
              </w:rPr>
              <w:t xml:space="preserve"> Paraqet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paktën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mendim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diskutimit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kohëzgjatje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3-5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minuta</w:t>
            </w:r>
            <w:r w:rsidR="00B943FF" w:rsidRPr="007B6256">
              <w:rPr>
                <w:color w:val="231F20"/>
                <w:sz w:val="18"/>
              </w:rPr>
              <w:t>sh</w:t>
            </w:r>
            <w:r w:rsidRPr="007B6256">
              <w:rPr>
                <w:color w:val="231F20"/>
                <w:sz w:val="18"/>
              </w:rPr>
              <w:t>.</w:t>
            </w:r>
          </w:p>
          <w:p w:rsidR="00C54D52" w:rsidRPr="007B6256" w:rsidRDefault="00C54D52" w:rsidP="00221A63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I.5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mesazhin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thjeshtë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letrar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lexuar,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si: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folurit,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shkrimit,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dramatizimi</w:t>
            </w:r>
            <w:r w:rsidR="00B943FF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luajtjes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vallëzimit.</w:t>
            </w:r>
          </w:p>
          <w:p w:rsidR="00C54D52" w:rsidRPr="007B6256" w:rsidRDefault="00C54D52" w:rsidP="00221A63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I.6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tregimi,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filmi,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loje,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është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përshtatshëm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moshën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performon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personazheve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bashkëveprim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moshatarët.</w:t>
            </w:r>
          </w:p>
          <w:p w:rsidR="00C54D52" w:rsidRPr="007B6256" w:rsidRDefault="00C54D52" w:rsidP="00221A63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I.8</w:t>
            </w:r>
            <w:r w:rsidRPr="007B6256"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shikimit të një filmi, drame ose dokumentari (të përshtatshëm për moshën e vet), dëgjimi</w:t>
            </w:r>
            <w:r w:rsidR="00B943FF" w:rsidRPr="007B6256">
              <w:rPr>
                <w:color w:val="231F20"/>
                <w:sz w:val="18"/>
              </w:rPr>
              <w:t>t të një tregimi, shi</w:t>
            </w:r>
            <w:r w:rsidRPr="007B6256">
              <w:rPr>
                <w:color w:val="231F20"/>
                <w:sz w:val="18"/>
              </w:rPr>
              <w:t>kimi</w:t>
            </w:r>
            <w:r w:rsidR="00B943FF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B943FF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</w:t>
            </w:r>
            <w:r w:rsidR="00B943FF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B943FF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melodie,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="00B943FF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shprehëse.</w:t>
            </w:r>
          </w:p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 1</w:t>
            </w:r>
            <w:r w:rsidRPr="007B6256">
              <w:rPr>
                <w:color w:val="231F20"/>
                <w:sz w:val="18"/>
              </w:rPr>
              <w:t xml:space="preserve"> Gjen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veçoritë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aspektet: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matematikore,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shkencave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fushave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tjera)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B943FF" w:rsidRPr="007B6256">
              <w:rPr>
                <w:color w:val="231F20"/>
                <w:sz w:val="18"/>
              </w:rPr>
              <w:t>objek</w:t>
            </w:r>
            <w:r w:rsidRPr="007B6256">
              <w:rPr>
                <w:color w:val="231F20"/>
                <w:sz w:val="18"/>
              </w:rPr>
              <w:t>ti,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dukurie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ngjarjeje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detyrë,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krahason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gjetjet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veta.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II.4</w:t>
            </w:r>
            <w:r w:rsidRPr="007B6256">
              <w:rPr>
                <w:color w:val="231F20"/>
                <w:sz w:val="18"/>
              </w:rPr>
              <w:t xml:space="preserve"> </w:t>
            </w:r>
            <w:r w:rsidR="00B943FF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Krahason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lëndët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paraqitura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mësimdhënësi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klasifikuar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ato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formave,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B943FF" w:rsidRPr="007B6256">
              <w:rPr>
                <w:color w:val="231F20"/>
                <w:spacing w:val="-42"/>
                <w:sz w:val="18"/>
              </w:rPr>
              <w:t xml:space="preserve">  </w:t>
            </w:r>
            <w:r w:rsidR="00B943FF" w:rsidRPr="007B6256">
              <w:rPr>
                <w:color w:val="231F20"/>
                <w:sz w:val="18"/>
              </w:rPr>
              <w:t xml:space="preserve"> m</w:t>
            </w:r>
            <w:r w:rsidRPr="007B6256">
              <w:rPr>
                <w:color w:val="231F20"/>
                <w:sz w:val="18"/>
              </w:rPr>
              <w:t>adhësive,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ngjyrave,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përbërjes,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vjetërsisë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tjetër,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pozitat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zënë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shoqëri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rrethon)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ndërvarësinë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midis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tyre.</w:t>
            </w:r>
          </w:p>
          <w:p w:rsidR="00C54D52" w:rsidRPr="007B6256" w:rsidRDefault="00C54D52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II.7</w:t>
            </w:r>
            <w:r w:rsidRPr="007B6256">
              <w:rPr>
                <w:color w:val="231F20"/>
                <w:sz w:val="18"/>
              </w:rPr>
              <w:t xml:space="preserve">  Ndërton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animacione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imagjinatës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bazë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dhëna</w:t>
            </w:r>
            <w:r w:rsidR="00B943FF" w:rsidRPr="007B6256">
              <w:rPr>
                <w:color w:val="231F20"/>
                <w:sz w:val="18"/>
              </w:rPr>
              <w:t>.</w:t>
            </w:r>
          </w:p>
          <w:p w:rsidR="00C54D52" w:rsidRPr="007B6256" w:rsidRDefault="00C54D52" w:rsidP="00292AFF">
            <w:pPr>
              <w:spacing w:after="0"/>
              <w:rPr>
                <w:b/>
                <w:color w:val="231F20"/>
                <w:sz w:val="24"/>
                <w:szCs w:val="24"/>
              </w:rPr>
            </w:pPr>
            <w:r w:rsidRPr="007B6256">
              <w:rPr>
                <w:b/>
                <w:color w:val="231F20"/>
                <w:sz w:val="24"/>
                <w:szCs w:val="24"/>
              </w:rPr>
              <w:t>Kompetenca e të nxënit – Nxënës i suksesshëm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1</w:t>
            </w:r>
            <w:r w:rsidRPr="007B6256">
              <w:rPr>
                <w:color w:val="231F20"/>
                <w:sz w:val="18"/>
              </w:rPr>
              <w:t xml:space="preserve"> Përzgjedh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materialet/mjetet,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</w:t>
            </w:r>
            <w:r w:rsidR="00B943FF" w:rsidRPr="007B6256">
              <w:rPr>
                <w:color w:val="231F20"/>
                <w:sz w:val="18"/>
              </w:rPr>
              <w:t>: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letrën,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plastelinën,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shkopinjtë,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numëratoren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="00B943FF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arsyeton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zgjedhjen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bërë.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2</w:t>
            </w:r>
            <w:r w:rsidRPr="007B6256">
              <w:rPr>
                <w:color w:val="231F20"/>
                <w:sz w:val="18"/>
              </w:rPr>
              <w:t xml:space="preserve"> Ndjek udhëzimet e dhëna në libër apo në material tjetër për të realizuar një v</w:t>
            </w:r>
            <w:r w:rsidR="00B943FF" w:rsidRPr="007B6256">
              <w:rPr>
                <w:color w:val="231F20"/>
                <w:sz w:val="18"/>
              </w:rPr>
              <w:t>eprim/aktivitet/detyrë që kërko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het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tij/saj.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lastRenderedPageBreak/>
              <w:t>III. 3</w:t>
            </w:r>
            <w:r w:rsidRPr="007B6256">
              <w:rPr>
                <w:color w:val="231F20"/>
                <w:sz w:val="18"/>
              </w:rPr>
              <w:t xml:space="preserve"> Parashtron pyetje dhe u përgjigjet pyetjeve për temën/problemin/detyrën e dhënë në njërën nga format e të</w:t>
            </w:r>
            <w:r w:rsidR="00B943FF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shprehurit.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III.4</w:t>
            </w:r>
            <w:r w:rsidRPr="007B6256">
              <w:rPr>
                <w:color w:val="231F20"/>
                <w:sz w:val="18"/>
              </w:rPr>
              <w:t xml:space="preserve"> Zgjidh në mënyrë të pavarur problemin, detyrën e dhënë dhe prezanton pa</w:t>
            </w:r>
            <w:r w:rsidR="00B943FF" w:rsidRPr="007B6256">
              <w:rPr>
                <w:color w:val="231F20"/>
                <w:sz w:val="18"/>
              </w:rPr>
              <w:t xml:space="preserve">ra të tjerëve mënyrat e mundshme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B943FF" w:rsidRPr="007B6256">
              <w:rPr>
                <w:color w:val="231F20"/>
                <w:spacing w:val="-42"/>
                <w:sz w:val="18"/>
              </w:rPr>
              <w:t xml:space="preserve">  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zgjidhjes.</w:t>
            </w:r>
          </w:p>
          <w:p w:rsidR="00C54D52" w:rsidRPr="007B6256" w:rsidRDefault="00C54D52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6</w:t>
            </w:r>
            <w:r w:rsidRPr="007B6256">
              <w:rPr>
                <w:color w:val="231F20"/>
                <w:sz w:val="18"/>
              </w:rPr>
              <w:t xml:space="preserve"> Grumbullon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performancës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përgatitjen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pasurimin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dosjes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personale.</w:t>
            </w:r>
          </w:p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C54D52" w:rsidRPr="007B6256" w:rsidRDefault="00C54D52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 2 </w:t>
            </w:r>
            <w:r w:rsidRPr="007B6256">
              <w:rPr>
                <w:color w:val="231F20"/>
                <w:sz w:val="18"/>
              </w:rPr>
              <w:t>Kontrollon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mjetet/materialet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dispozicion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saj).</w:t>
            </w:r>
          </w:p>
          <w:p w:rsidR="00C54D52" w:rsidRPr="007B6256" w:rsidRDefault="00C54D52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IV.5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burimet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nevojshme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(materiale,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="003B20CD" w:rsidRPr="007B6256">
              <w:rPr>
                <w:color w:val="231F20"/>
                <w:sz w:val="18"/>
              </w:rPr>
              <w:t>mjete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drejtë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shkollë,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shtëpiak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lagje/komunitet.</w:t>
            </w:r>
          </w:p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C54D52" w:rsidRPr="007B6256" w:rsidRDefault="00C54D52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7B6256">
              <w:rPr>
                <w:color w:val="231F20"/>
                <w:sz w:val="18"/>
              </w:rPr>
              <w:t>Bashkëpunon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tjerët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pavarësisht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prejardhjes,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aftësive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nevojave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veçanta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arritjen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qëllimi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aktivitet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saj.</w:t>
            </w:r>
          </w:p>
          <w:p w:rsidR="00C54D52" w:rsidRPr="007B6256" w:rsidRDefault="00C54D52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V. 7</w:t>
            </w:r>
            <w:r w:rsidRPr="007B6256">
              <w:rPr>
                <w:color w:val="231F20"/>
                <w:sz w:val="18"/>
              </w:rPr>
              <w:t xml:space="preserve"> Përkujdeset për mjedis të shëndoshë në rrethanat në të cilat realizon një aktivitet të caktuar duke i krijuar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vetes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kushte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përshtatshme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punës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(ajrosje,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dritës,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maksimal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8E1F81" w:rsidRPr="007B6256">
              <w:rPr>
                <w:color w:val="231F20"/>
                <w:sz w:val="18"/>
              </w:rPr>
              <w:t xml:space="preserve"> 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pastërtisë,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rregullt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sendeve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rrethojnë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etj.).</w:t>
            </w:r>
          </w:p>
          <w:p w:rsidR="00C54D52" w:rsidRPr="007B6256" w:rsidRDefault="00C54D52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C54D52" w:rsidRPr="007B6256" w:rsidRDefault="00C54D52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VI.5 </w:t>
            </w:r>
            <w:r w:rsidRPr="007B6256">
              <w:rPr>
                <w:color w:val="231F20"/>
                <w:sz w:val="18"/>
              </w:rPr>
              <w:t>Veçon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organizim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familje,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shprehjes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kontributit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individual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anëtarëve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realizimin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tij.</w:t>
            </w: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 xml:space="preserve"> </w:t>
            </w:r>
          </w:p>
        </w:tc>
      </w:tr>
      <w:tr w:rsidR="00C54D52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C54D52" w:rsidRPr="007B6256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C54D52" w:rsidRPr="007B6256" w:rsidRDefault="00C54D52" w:rsidP="00292AFF">
            <w:r w:rsidRPr="007B6256">
              <w:rPr>
                <w:b/>
                <w:color w:val="231F20"/>
                <w:sz w:val="18"/>
              </w:rPr>
              <w:t>1.3</w:t>
            </w:r>
            <w:r w:rsidRPr="007B6256">
              <w:rPr>
                <w:color w:val="231F20"/>
                <w:sz w:val="18"/>
              </w:rPr>
              <w:t xml:space="preserve"> Vizaton,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8E1F81" w:rsidRPr="007B6256">
              <w:rPr>
                <w:color w:val="231F20"/>
                <w:sz w:val="18"/>
              </w:rPr>
              <w:t>ngjyros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modelon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laps,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plastelina,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letër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8E1F81"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8E1F81" w:rsidRPr="007B6256">
              <w:rPr>
                <w:color w:val="231F20"/>
                <w:sz w:val="18"/>
              </w:rPr>
              <w:t xml:space="preserve"> l</w:t>
            </w:r>
            <w:r w:rsidRPr="007B6256">
              <w:rPr>
                <w:color w:val="231F20"/>
                <w:sz w:val="18"/>
              </w:rPr>
              <w:t>irshme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kreative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ose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caktuar.</w:t>
            </w:r>
          </w:p>
          <w:p w:rsidR="00C54D52" w:rsidRPr="007B6256" w:rsidRDefault="00C54D52" w:rsidP="008E1F81">
            <w:r w:rsidRPr="007B6256">
              <w:rPr>
                <w:b/>
                <w:color w:val="231F20"/>
                <w:sz w:val="18"/>
              </w:rPr>
              <w:t>2. 1</w:t>
            </w:r>
            <w:r w:rsidRPr="007B6256">
              <w:rPr>
                <w:color w:val="231F20"/>
                <w:sz w:val="18"/>
              </w:rPr>
              <w:t xml:space="preserve"> Përmes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</w:t>
            </w:r>
            <w:r w:rsidR="008E1F81"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z w:val="18"/>
              </w:rPr>
              <w:t>rceptimit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përjetimit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njeh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(vëren)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gjuhës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përkatëse,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p.sh.: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muzikor,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vrojtimit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veprave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artistike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katalogë,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ekspozita,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videoprezantime,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="00081051" w:rsidRPr="007B6256">
              <w:rPr>
                <w:color w:val="231F20"/>
                <w:sz w:val="18"/>
              </w:rPr>
              <w:t>në internet etj.</w:t>
            </w:r>
            <w:r w:rsidRPr="007B6256">
              <w:rPr>
                <w:color w:val="231F20"/>
                <w:sz w:val="18"/>
              </w:rPr>
              <w:t xml:space="preserve"> dhe në krijimet e veta vëren dhe dallon tingullin, vijat, ngjyrën, ritmin, melodinë, formën,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dimensionin,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raportin,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kontrastin,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teksturën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="00081051" w:rsidRPr="007B6256">
              <w:rPr>
                <w:color w:val="231F20"/>
                <w:sz w:val="18"/>
              </w:rPr>
              <w:t>etj</w:t>
            </w:r>
            <w:r w:rsidRPr="007B6256">
              <w:rPr>
                <w:color w:val="231F20"/>
                <w:sz w:val="18"/>
              </w:rPr>
              <w:t>.</w:t>
            </w:r>
          </w:p>
        </w:tc>
      </w:tr>
      <w:tr w:rsidR="00C54D52" w:rsidRPr="007B6256" w:rsidTr="00C0211B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C54D52" w:rsidRPr="007B6256" w:rsidRDefault="008E1F81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C54D52"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C54D52" w:rsidRPr="007B6256" w:rsidRDefault="00C0211B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C54D52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C0211B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të tjera mësimore, me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çështjet ndërkurri</w:t>
            </w:r>
            <w:r w:rsidR="00C0211B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C54D52" w:rsidRPr="007B6256" w:rsidTr="00C0211B">
        <w:trPr>
          <w:gridAfter w:val="1"/>
          <w:wAfter w:w="54" w:type="dxa"/>
          <w:trHeight w:val="1790"/>
        </w:trPr>
        <w:tc>
          <w:tcPr>
            <w:tcW w:w="1980" w:type="dxa"/>
          </w:tcPr>
          <w:p w:rsidR="00C54D52" w:rsidRPr="007B6256" w:rsidRDefault="00C54D52" w:rsidP="00292AFF">
            <w:pPr>
              <w:pStyle w:val="TableParagraph"/>
              <w:ind w:left="75"/>
              <w:rPr>
                <w:color w:val="000000"/>
              </w:rPr>
            </w:pPr>
          </w:p>
          <w:p w:rsidR="00C54D52" w:rsidRPr="007B6256" w:rsidRDefault="00C54D52" w:rsidP="00292AFF">
            <w:pPr>
              <w:pStyle w:val="TableParagraph"/>
              <w:ind w:left="75"/>
              <w:rPr>
                <w:color w:val="00000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</w:rPr>
              <w:t xml:space="preserve">Vizatimi </w:t>
            </w: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</w:p>
          <w:p w:rsidR="00C54D52" w:rsidRPr="007B6256" w:rsidRDefault="00C54D52" w:rsidP="00292AFF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</w:rPr>
              <w:t>Vija dhe vizatimi</w:t>
            </w:r>
          </w:p>
          <w:p w:rsidR="00C54D52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Ngjyra</w:t>
            </w:r>
          </w:p>
          <w:p w:rsidR="00221A63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B6256">
              <w:rPr>
                <w:b/>
                <w:sz w:val="24"/>
              </w:rPr>
              <w:t>Llojet e ngjyrave dhe teknikat</w:t>
            </w:r>
          </w:p>
        </w:tc>
        <w:tc>
          <w:tcPr>
            <w:tcW w:w="2977" w:type="dxa"/>
            <w:gridSpan w:val="2"/>
          </w:tcPr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116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Vizaton së paku 2 vizatime me vija të</w:t>
            </w:r>
            <w:r w:rsidR="00BC61FC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ndryshme;</w:t>
            </w:r>
          </w:p>
          <w:p w:rsidR="00C54D52" w:rsidRPr="007B6256" w:rsidRDefault="00C54D52" w:rsidP="008E1F8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jc w:val="both"/>
              <w:rPr>
                <w:color w:val="231F20"/>
                <w:sz w:val="18"/>
                <w:szCs w:val="18"/>
              </w:rPr>
            </w:pPr>
            <w:r w:rsidRPr="007B6256">
              <w:rPr>
                <w:color w:val="231F20"/>
                <w:sz w:val="18"/>
                <w:szCs w:val="18"/>
              </w:rPr>
              <w:t>Dallon</w:t>
            </w:r>
            <w:r w:rsidRPr="007B6256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hapësirat</w:t>
            </w:r>
            <w:r w:rsidRPr="007B6256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dhe</w:t>
            </w:r>
            <w:r w:rsidRPr="007B6256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vizaton</w:t>
            </w:r>
            <w:r w:rsidRPr="007B6256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së</w:t>
            </w:r>
            <w:r w:rsidRPr="007B6256">
              <w:rPr>
                <w:color w:val="231F20"/>
                <w:spacing w:val="1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paku</w:t>
            </w:r>
            <w:r w:rsidR="008E1F81" w:rsidRPr="007B6256">
              <w:rPr>
                <w:color w:val="231F2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2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vizatime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hapësirë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jashtme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(natyrë);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Kupton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hapësirat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mbyllura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="00BC61FC" w:rsidRPr="007B6256">
              <w:rPr>
                <w:color w:val="231F20"/>
                <w:sz w:val="18"/>
              </w:rPr>
              <w:t>viza</w:t>
            </w:r>
            <w:r w:rsidRPr="007B6256">
              <w:rPr>
                <w:color w:val="231F20"/>
                <w:sz w:val="18"/>
              </w:rPr>
              <w:t>ton së paku 2 vizatime në hapësirë 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brendshme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(klasë-shtëpi);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Njohja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përdorimi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mjeteve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</w:t>
            </w:r>
            <w:r w:rsidR="00BC61FC" w:rsidRPr="007B6256">
              <w:rPr>
                <w:color w:val="231F20"/>
                <w:sz w:val="18"/>
              </w:rPr>
              <w:t>it (lapsa, lapsa me ngjyrë, fla</w:t>
            </w:r>
            <w:r w:rsidRPr="007B6256">
              <w:rPr>
                <w:color w:val="231F20"/>
                <w:sz w:val="18"/>
              </w:rPr>
              <w:t>mastera</w:t>
            </w:r>
            <w:r w:rsidR="008E1F81" w:rsidRPr="007B6256">
              <w:rPr>
                <w:color w:val="231F20"/>
                <w:sz w:val="18"/>
              </w:rPr>
              <w:t>)</w:t>
            </w:r>
            <w:r w:rsidRPr="007B6256">
              <w:rPr>
                <w:color w:val="231F20"/>
                <w:sz w:val="18"/>
              </w:rPr>
              <w:t>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3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Tregon</w:t>
            </w:r>
            <w:r w:rsidRPr="007B6256">
              <w:rPr>
                <w:color w:val="231F20"/>
                <w:spacing w:val="5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paku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2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shembuj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jeta</w:t>
            </w:r>
            <w:r w:rsidRPr="007B6256">
              <w:rPr>
                <w:color w:val="231F20"/>
                <w:spacing w:val="-4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3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përditshme</w:t>
            </w:r>
            <w:r w:rsidRPr="007B6256">
              <w:rPr>
                <w:color w:val="231F20"/>
                <w:spacing w:val="3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3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përdorimit</w:t>
            </w:r>
            <w:r w:rsidRPr="007B6256">
              <w:rPr>
                <w:color w:val="231F20"/>
                <w:spacing w:val="3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3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vijave</w:t>
            </w:r>
            <w:r w:rsidR="00BC61FC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lira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ose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gjeometrike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(orenditë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brendshme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natyrë);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3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Përvetëson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ngjyrën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ngjyrosë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="008E1F81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paku 3 punime me ngjyra lapsi 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flamastera;</w:t>
            </w:r>
          </w:p>
          <w:p w:rsidR="008E1F81" w:rsidRPr="007B6256" w:rsidRDefault="00C54D52" w:rsidP="00C0211B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2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Njeh dhe përdor mjete të ngjyrosjes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(lapsa me ngjyrë, flamastera, ngjyra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uji,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pastel,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penel,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8E1F81" w:rsidRPr="007B6256">
              <w:rPr>
                <w:color w:val="231F20"/>
                <w:sz w:val="18"/>
              </w:rPr>
              <w:t>qiririt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2" w:after="0" w:line="240" w:lineRule="auto"/>
              <w:ind w:left="463" w:hanging="361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Identifikon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bazë;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9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Njeh</w:t>
            </w:r>
            <w:r w:rsidRPr="007B6256">
              <w:rPr>
                <w:color w:val="231F20"/>
                <w:spacing w:val="-1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mënyrën</w:t>
            </w:r>
            <w:r w:rsidRPr="007B6256">
              <w:rPr>
                <w:color w:val="231F20"/>
                <w:spacing w:val="-1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1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përdorimit</w:t>
            </w:r>
            <w:r w:rsidRPr="007B6256">
              <w:rPr>
                <w:color w:val="231F20"/>
                <w:spacing w:val="-1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1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ngjyrave</w:t>
            </w:r>
            <w:r w:rsidR="008E1F81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3"/>
                <w:sz w:val="18"/>
              </w:rPr>
              <w:t xml:space="preserve"> </w:t>
            </w:r>
            <w:r w:rsidR="008E1F81" w:rsidRPr="007B6256">
              <w:rPr>
                <w:color w:val="231F20"/>
                <w:spacing w:val="-43"/>
                <w:sz w:val="18"/>
              </w:rPr>
              <w:t xml:space="preserve">            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dallon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teknik</w:t>
            </w:r>
            <w:r w:rsidR="008E1F81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>n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akuarelit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ujë;</w:t>
            </w:r>
          </w:p>
          <w:p w:rsidR="00C54D52" w:rsidRPr="007B6256" w:rsidRDefault="00C54D52" w:rsidP="00C54D5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spacing w:before="1" w:after="0" w:line="249" w:lineRule="auto"/>
              <w:ind w:left="463" w:right="38"/>
              <w:jc w:val="both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Bisedon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njeh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shembuj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="00BC61FC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 (p.</w:t>
            </w:r>
            <w:r w:rsidR="00BC61FC" w:rsidRPr="007B6256">
              <w:rPr>
                <w:color w:val="231F20"/>
                <w:sz w:val="18"/>
              </w:rPr>
              <w:t>sh. flutura, ylberi, lulet, kaf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shët).</w:t>
            </w:r>
          </w:p>
          <w:p w:rsidR="00C54D52" w:rsidRPr="007B6256" w:rsidRDefault="00C54D52" w:rsidP="008E1F81">
            <w:pPr>
              <w:widowControl w:val="0"/>
              <w:tabs>
                <w:tab w:val="left" w:pos="476"/>
              </w:tabs>
              <w:autoSpaceDE w:val="0"/>
              <w:autoSpaceDN w:val="0"/>
              <w:spacing w:before="1" w:after="0" w:line="249" w:lineRule="auto"/>
              <w:jc w:val="both"/>
            </w:pPr>
          </w:p>
        </w:tc>
        <w:tc>
          <w:tcPr>
            <w:tcW w:w="2551" w:type="dxa"/>
            <w:gridSpan w:val="2"/>
          </w:tcPr>
          <w:p w:rsidR="00C54D52" w:rsidRPr="007B6256" w:rsidRDefault="00C54D52" w:rsidP="00C54D52">
            <w:pPr>
              <w:pStyle w:val="BodyText"/>
              <w:spacing w:before="7"/>
              <w:rPr>
                <w:sz w:val="19"/>
              </w:rPr>
            </w:pPr>
          </w:p>
          <w:p w:rsidR="00357E1B" w:rsidRPr="007B6256" w:rsidRDefault="00357E1B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sz w:val="18"/>
              </w:rPr>
            </w:pPr>
            <w:r w:rsidRPr="007B6256">
              <w:rPr>
                <w:sz w:val="18"/>
              </w:rPr>
              <w:t>Vija dhe vizatimi</w:t>
            </w:r>
            <w:r w:rsidR="008E1F81" w:rsidRPr="007B6256">
              <w:rPr>
                <w:sz w:val="18"/>
              </w:rPr>
              <w:t xml:space="preserve"> </w:t>
            </w:r>
            <w:r w:rsidRPr="007B6256">
              <w:rPr>
                <w:sz w:val="18"/>
              </w:rPr>
              <w:t>-</w:t>
            </w:r>
            <w:r w:rsidR="008E1F81" w:rsidRPr="007B6256">
              <w:rPr>
                <w:sz w:val="18"/>
              </w:rPr>
              <w:t xml:space="preserve"> film vizatimor</w:t>
            </w:r>
            <w:r w:rsidRPr="007B6256">
              <w:rPr>
                <w:sz w:val="18"/>
              </w:rPr>
              <w:t xml:space="preserve"> </w:t>
            </w:r>
            <w:r w:rsidR="008E1F81" w:rsidRPr="007B6256">
              <w:rPr>
                <w:sz w:val="18"/>
              </w:rPr>
              <w:t>(</w:t>
            </w:r>
            <w:r w:rsidRPr="007B6256">
              <w:rPr>
                <w:sz w:val="18"/>
              </w:rPr>
              <w:t>fq. 13</w:t>
            </w:r>
            <w:r w:rsidR="008E1F81" w:rsidRPr="007B6256">
              <w:rPr>
                <w:sz w:val="18"/>
              </w:rPr>
              <w:t>)</w:t>
            </w:r>
          </w:p>
          <w:p w:rsidR="00357E1B" w:rsidRPr="007B6256" w:rsidRDefault="00357E1B" w:rsidP="00357E1B">
            <w:pPr>
              <w:pStyle w:val="ListParagraph"/>
              <w:widowControl w:val="0"/>
              <w:tabs>
                <w:tab w:val="left" w:pos="464"/>
              </w:tabs>
              <w:autoSpaceDE w:val="0"/>
              <w:autoSpaceDN w:val="0"/>
              <w:spacing w:after="0" w:line="249" w:lineRule="auto"/>
              <w:ind w:left="475" w:right="201"/>
              <w:rPr>
                <w:sz w:val="18"/>
              </w:rPr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9" w:lineRule="auto"/>
              <w:ind w:right="201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Ushtrime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="008E1F81" w:rsidRPr="007B6256">
              <w:rPr>
                <w:color w:val="231F20"/>
                <w:spacing w:val="-9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14,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15</w:t>
            </w:r>
            <w:r w:rsidR="008E1F81" w:rsidRPr="007B6256">
              <w:rPr>
                <w:color w:val="231F20"/>
                <w:sz w:val="18"/>
              </w:rPr>
              <w:t>)</w:t>
            </w:r>
          </w:p>
          <w:p w:rsidR="00C54D52" w:rsidRPr="007B6256" w:rsidRDefault="00C54D52" w:rsidP="00C54D52">
            <w:pPr>
              <w:pStyle w:val="BodyText"/>
              <w:spacing w:before="10"/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Flamuri</w:t>
            </w:r>
            <w:r w:rsidRPr="007B6256">
              <w:rPr>
                <w:color w:val="231F20"/>
                <w:spacing w:val="-6"/>
                <w:sz w:val="18"/>
              </w:rPr>
              <w:t xml:space="preserve"> Komb</w:t>
            </w:r>
            <w:r w:rsidR="00780DCB" w:rsidRPr="007B6256">
              <w:rPr>
                <w:color w:val="231F20"/>
                <w:spacing w:val="-6"/>
                <w:sz w:val="18"/>
              </w:rPr>
              <w:t>ë</w:t>
            </w:r>
            <w:r w:rsidRPr="007B6256">
              <w:rPr>
                <w:color w:val="231F20"/>
                <w:spacing w:val="-6"/>
                <w:sz w:val="18"/>
              </w:rPr>
              <w:t>tar</w:t>
            </w:r>
            <w:r w:rsidR="008E1F81"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pacing w:val="-6"/>
                <w:sz w:val="18"/>
              </w:rPr>
              <w:t>-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28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Nëntori</w:t>
            </w: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1"/>
                <w:numId w:val="43"/>
              </w:numPr>
              <w:tabs>
                <w:tab w:val="left" w:pos="569"/>
              </w:tabs>
              <w:autoSpaceDE w:val="0"/>
              <w:autoSpaceDN w:val="0"/>
              <w:spacing w:before="9" w:after="0" w:line="240" w:lineRule="auto"/>
              <w:ind w:hanging="106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vizatim</w:t>
            </w:r>
          </w:p>
          <w:p w:rsidR="00C54D52" w:rsidRPr="007B6256" w:rsidRDefault="00C54D52" w:rsidP="00C54D52">
            <w:pPr>
              <w:pStyle w:val="BodyText"/>
              <w:spacing w:before="7"/>
              <w:rPr>
                <w:sz w:val="19"/>
              </w:rPr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</w:rPr>
            </w:pPr>
            <w:r w:rsidRPr="007B6256">
              <w:rPr>
                <w:color w:val="231F20"/>
                <w:w w:val="95"/>
                <w:sz w:val="18"/>
              </w:rPr>
              <w:t xml:space="preserve">Ngjyra </w:t>
            </w:r>
            <w:r w:rsidR="008E1F81" w:rsidRPr="007B6256">
              <w:rPr>
                <w:color w:val="231F20"/>
                <w:w w:val="95"/>
                <w:sz w:val="18"/>
              </w:rPr>
              <w:t>(</w:t>
            </w:r>
            <w:r w:rsidRPr="007B6256">
              <w:rPr>
                <w:color w:val="231F20"/>
                <w:w w:val="95"/>
                <w:sz w:val="18"/>
              </w:rPr>
              <w:t>fq. 16</w:t>
            </w:r>
            <w:r w:rsidR="008E1F81" w:rsidRPr="007B6256">
              <w:rPr>
                <w:color w:val="231F20"/>
                <w:w w:val="95"/>
                <w:sz w:val="18"/>
              </w:rPr>
              <w:t>)</w:t>
            </w:r>
          </w:p>
          <w:p w:rsidR="00C54D52" w:rsidRPr="007B6256" w:rsidRDefault="00C54D52" w:rsidP="00C54D52">
            <w:pPr>
              <w:pStyle w:val="BodyText"/>
              <w:spacing w:before="6"/>
              <w:rPr>
                <w:sz w:val="19"/>
              </w:rPr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9" w:lineRule="auto"/>
              <w:ind w:right="234"/>
              <w:rPr>
                <w:sz w:val="18"/>
              </w:rPr>
            </w:pPr>
            <w:r w:rsidRPr="007B6256">
              <w:rPr>
                <w:color w:val="231F20"/>
                <w:w w:val="95"/>
                <w:sz w:val="18"/>
              </w:rPr>
              <w:t>Llojet</w:t>
            </w:r>
            <w:r w:rsidRPr="007B6256"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e</w:t>
            </w:r>
            <w:r w:rsidRPr="007B6256"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ngjyrave</w:t>
            </w:r>
            <w:r w:rsidRPr="007B6256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dhe</w:t>
            </w:r>
            <w:r w:rsidRPr="007B6256"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teknikat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="008E1F81" w:rsidRPr="007B6256">
              <w:rPr>
                <w:color w:val="231F20"/>
                <w:spacing w:val="-7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17</w:t>
            </w:r>
            <w:r w:rsidR="008E1F81" w:rsidRPr="007B6256">
              <w:rPr>
                <w:color w:val="231F20"/>
                <w:sz w:val="18"/>
              </w:rPr>
              <w:t>)</w:t>
            </w:r>
          </w:p>
          <w:p w:rsidR="00C54D52" w:rsidRPr="007B6256" w:rsidRDefault="00C54D52" w:rsidP="00C54D52">
            <w:pPr>
              <w:pStyle w:val="BodyText"/>
              <w:spacing w:before="11"/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0" w:lineRule="auto"/>
              <w:rPr>
                <w:sz w:val="18"/>
              </w:rPr>
            </w:pPr>
            <w:r w:rsidRPr="007B6256">
              <w:rPr>
                <w:color w:val="231F20"/>
                <w:w w:val="95"/>
                <w:sz w:val="18"/>
              </w:rPr>
              <w:t>Ngjyra fq. 18</w:t>
            </w:r>
          </w:p>
          <w:p w:rsidR="00C54D52" w:rsidRPr="007B6256" w:rsidRDefault="00C54D52" w:rsidP="00C54D52">
            <w:pPr>
              <w:pStyle w:val="BodyText"/>
              <w:spacing w:before="6"/>
              <w:rPr>
                <w:sz w:val="19"/>
              </w:rPr>
            </w:pPr>
          </w:p>
          <w:p w:rsidR="00C54D52" w:rsidRPr="007B6256" w:rsidRDefault="00C54D52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4"/>
              </w:tabs>
              <w:autoSpaceDE w:val="0"/>
              <w:autoSpaceDN w:val="0"/>
              <w:spacing w:after="0" w:line="249" w:lineRule="auto"/>
              <w:ind w:right="234"/>
              <w:rPr>
                <w:sz w:val="18"/>
              </w:rPr>
            </w:pPr>
            <w:r w:rsidRPr="007B6256">
              <w:rPr>
                <w:color w:val="231F20"/>
                <w:w w:val="95"/>
                <w:sz w:val="18"/>
              </w:rPr>
              <w:lastRenderedPageBreak/>
              <w:t>Llojet</w:t>
            </w:r>
            <w:r w:rsidRPr="007B6256"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e</w:t>
            </w:r>
            <w:r w:rsidRPr="007B6256"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ngjyrave</w:t>
            </w:r>
            <w:r w:rsidRPr="007B6256"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dhe</w:t>
            </w:r>
            <w:r w:rsidRPr="007B6256"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teknikat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="00C0211B" w:rsidRPr="007B6256">
              <w:rPr>
                <w:color w:val="231F20"/>
                <w:spacing w:val="-7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19</w:t>
            </w:r>
            <w:r w:rsidR="00292AFF" w:rsidRPr="007B6256">
              <w:rPr>
                <w:color w:val="231F20"/>
                <w:sz w:val="18"/>
              </w:rPr>
              <w:t>,20</w:t>
            </w:r>
            <w:r w:rsidR="00C0211B" w:rsidRPr="007B6256">
              <w:rPr>
                <w:color w:val="231F20"/>
                <w:sz w:val="18"/>
              </w:rPr>
              <w:t>)</w:t>
            </w:r>
          </w:p>
          <w:p w:rsidR="00C54D52" w:rsidRPr="007B6256" w:rsidRDefault="00C54D52" w:rsidP="00C54D52">
            <w:pPr>
              <w:pStyle w:val="BodyText"/>
              <w:spacing w:before="11"/>
            </w:pPr>
          </w:p>
          <w:p w:rsidR="00221A63" w:rsidRPr="007B6256" w:rsidRDefault="00221A63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7B6256">
              <w:rPr>
                <w:color w:val="231F20"/>
              </w:rPr>
              <w:t>Vler</w:t>
            </w:r>
            <w:r w:rsidR="00780DCB" w:rsidRPr="007B6256">
              <w:rPr>
                <w:color w:val="231F20"/>
              </w:rPr>
              <w:t>ë</w:t>
            </w:r>
            <w:r w:rsidRPr="007B6256">
              <w:rPr>
                <w:color w:val="231F20"/>
              </w:rPr>
              <w:t>sim i punimeve</w:t>
            </w:r>
          </w:p>
        </w:tc>
        <w:tc>
          <w:tcPr>
            <w:tcW w:w="992" w:type="dxa"/>
          </w:tcPr>
          <w:p w:rsidR="00C54D52" w:rsidRPr="007B6256" w:rsidRDefault="00C0211B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C54D52"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C54D52" w:rsidRPr="007B6256" w:rsidRDefault="004013A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C54D52" w:rsidRPr="007B6256" w:rsidRDefault="00C54D52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 me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fëmijët në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qendër dhe gjithëpërf-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shirja</w:t>
            </w:r>
          </w:p>
          <w:p w:rsidR="00C54D52" w:rsidRPr="007B6256" w:rsidRDefault="00C54D52" w:rsidP="00292AFF">
            <w:pPr>
              <w:pStyle w:val="TableParagraph"/>
              <w:spacing w:before="1"/>
            </w:pPr>
          </w:p>
          <w:p w:rsidR="00C54D52" w:rsidRPr="007B6256" w:rsidRDefault="00C54D52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2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bazuar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në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rrit-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jen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kompetencave</w:t>
            </w:r>
          </w:p>
          <w:p w:rsidR="00C54D52" w:rsidRPr="007B6256" w:rsidRDefault="00C54D52" w:rsidP="00292AFF">
            <w:pPr>
              <w:pStyle w:val="TableParagraph"/>
              <w:spacing w:before="11"/>
            </w:pPr>
          </w:p>
          <w:p w:rsidR="00C54D52" w:rsidRPr="007B6256" w:rsidRDefault="00C54D52" w:rsidP="00292AFF">
            <w:pPr>
              <w:pStyle w:val="TableParagraph"/>
              <w:spacing w:line="249" w:lineRule="auto"/>
              <w:ind w:left="80" w:right="272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-3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2"/>
              </w:rPr>
              <w:t xml:space="preserve"> </w:t>
            </w:r>
            <w:r w:rsidRPr="007B6256">
              <w:rPr>
                <w:color w:val="231F20"/>
              </w:rPr>
              <w:t>integruar</w:t>
            </w:r>
          </w:p>
          <w:p w:rsidR="00C54D52" w:rsidRPr="007B6256" w:rsidRDefault="00C54D52" w:rsidP="00292AFF">
            <w:pPr>
              <w:pStyle w:val="TableParagraph"/>
              <w:spacing w:before="10"/>
            </w:pPr>
          </w:p>
          <w:p w:rsidR="00C54D52" w:rsidRPr="007B6256" w:rsidRDefault="00C54D52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nxënët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813" w:type="dxa"/>
            <w:gridSpan w:val="2"/>
          </w:tcPr>
          <w:p w:rsidR="00C54D52" w:rsidRPr="007B6256" w:rsidRDefault="00C54D52" w:rsidP="00292AFF">
            <w:pPr>
              <w:pStyle w:val="TableParagraph"/>
              <w:spacing w:line="249" w:lineRule="auto"/>
              <w:ind w:left="80" w:right="290"/>
            </w:pPr>
            <w:r w:rsidRPr="007B6256">
              <w:rPr>
                <w:color w:val="231F20"/>
                <w:spacing w:val="-3"/>
              </w:rPr>
              <w:t xml:space="preserve">Vlerësim </w:t>
            </w:r>
            <w:r w:rsidRPr="007B6256">
              <w:rPr>
                <w:color w:val="231F20"/>
                <w:spacing w:val="-2"/>
              </w:rPr>
              <w:t>i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="00C0211B" w:rsidRPr="007B6256">
              <w:rPr>
                <w:color w:val="231F20"/>
              </w:rPr>
              <w:t>vazhdue</w:t>
            </w:r>
            <w:r w:rsidRPr="007B6256">
              <w:rPr>
                <w:color w:val="231F20"/>
              </w:rPr>
              <w:t>shëm</w:t>
            </w:r>
          </w:p>
          <w:p w:rsidR="00C54D52" w:rsidRPr="007B6256" w:rsidRDefault="00C54D52" w:rsidP="00292AFF">
            <w:pPr>
              <w:pStyle w:val="TableParagraph"/>
            </w:pPr>
          </w:p>
          <w:p w:rsidR="00C0211B" w:rsidRPr="007B6256" w:rsidRDefault="00C54D52" w:rsidP="00292AFF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7B6256">
              <w:rPr>
                <w:color w:val="231F20"/>
              </w:rPr>
              <w:t>Vlerësim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 xml:space="preserve">përmbledhës </w:t>
            </w:r>
          </w:p>
          <w:p w:rsidR="00C54D52" w:rsidRPr="007B6256" w:rsidRDefault="00C0211B" w:rsidP="00292AFF">
            <w:pPr>
              <w:pStyle w:val="TableParagraph"/>
              <w:spacing w:line="249" w:lineRule="auto"/>
              <w:ind w:left="80" w:right="91"/>
            </w:pPr>
            <w:r w:rsidRPr="007B6256">
              <w:rPr>
                <w:color w:val="231F20"/>
              </w:rPr>
              <w:t>(</w:t>
            </w:r>
            <w:r w:rsidR="00C54D52" w:rsidRPr="007B6256">
              <w:rPr>
                <w:color w:val="231F20"/>
              </w:rPr>
              <w:t>Vendos instrumentet)</w:t>
            </w:r>
          </w:p>
          <w:p w:rsidR="00C54D52" w:rsidRPr="007B6256" w:rsidRDefault="00C54D52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30" w:type="dxa"/>
          </w:tcPr>
          <w:p w:rsidR="00C54D52" w:rsidRPr="007B6256" w:rsidRDefault="00C54D52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7B6256">
              <w:rPr>
                <w:rFonts w:ascii="Times New Roman" w:hAnsi="Times New Roman" w:cs="Times New Roman"/>
                <w:spacing w:val="-1"/>
              </w:rPr>
              <w:t>shqipe;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Matematikë;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Art</w:t>
            </w:r>
            <w:r w:rsidRPr="007B625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figurativ;</w:t>
            </w:r>
          </w:p>
          <w:p w:rsidR="00C0211B" w:rsidRPr="007B6256" w:rsidRDefault="00C54D52" w:rsidP="00292AFF">
            <w:pPr>
              <w:rPr>
                <w:rFonts w:ascii="Times New Roman" w:hAnsi="Times New Roman" w:cs="Times New Roman"/>
                <w:spacing w:val="1"/>
              </w:rPr>
            </w:pPr>
            <w:r w:rsidRPr="007B6256">
              <w:rPr>
                <w:rFonts w:ascii="Times New Roman" w:hAnsi="Times New Roman" w:cs="Times New Roman"/>
              </w:rPr>
              <w:t>Njeriu dhe natyra;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Shoqëria dhe mjedisi;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Shkathtësi për jetë;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  <w:spacing w:val="-1"/>
              </w:rPr>
              <w:lastRenderedPageBreak/>
              <w:t>Edukatë</w:t>
            </w:r>
            <w:r w:rsidRPr="007B62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B6256">
              <w:rPr>
                <w:rFonts w:ascii="Times New Roman" w:hAnsi="Times New Roman" w:cs="Times New Roman"/>
                <w:spacing w:val="-1"/>
              </w:rPr>
              <w:t>fizike,</w:t>
            </w:r>
            <w:r w:rsidRPr="007B62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B6256">
              <w:rPr>
                <w:rFonts w:ascii="Times New Roman" w:hAnsi="Times New Roman" w:cs="Times New Roman"/>
                <w:spacing w:val="-1"/>
              </w:rPr>
              <w:t>sportet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dhe</w:t>
            </w:r>
            <w:r w:rsidRPr="007B62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shëndeti.</w:t>
            </w: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  <w:b/>
              </w:rPr>
            </w:pPr>
            <w:r w:rsidRPr="007B625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7B625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7B625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</w:rPr>
              <w:t>kulare:</w:t>
            </w: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</w:rPr>
            </w:pPr>
          </w:p>
          <w:p w:rsidR="00C54D52" w:rsidRPr="007B6256" w:rsidRDefault="00C54D52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7B6256">
              <w:rPr>
                <w:rFonts w:ascii="Times New Roman" w:hAnsi="Times New Roman" w:cs="Times New Roman"/>
                <w:w w:val="95"/>
              </w:rPr>
              <w:t>Arsimi p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r zhvillim t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 xml:space="preserve"> q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ndruesh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m</w:t>
            </w:r>
          </w:p>
        </w:tc>
        <w:tc>
          <w:tcPr>
            <w:tcW w:w="1566" w:type="dxa"/>
          </w:tcPr>
          <w:p w:rsidR="00C54D52" w:rsidRPr="007B6256" w:rsidRDefault="00C54D52" w:rsidP="00292AFF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Edukatë</w:t>
            </w:r>
            <w:r w:rsidR="00C0211B" w:rsidRPr="007B6256">
              <w:rPr>
                <w:color w:val="231F20"/>
                <w:sz w:val="18"/>
              </w:rPr>
              <w:t xml:space="preserve"> f</w:t>
            </w:r>
            <w:r w:rsidRPr="007B6256">
              <w:rPr>
                <w:color w:val="231F20"/>
                <w:sz w:val="18"/>
              </w:rPr>
              <w:t>igurative</w:t>
            </w:r>
            <w:r w:rsidRPr="007B6256">
              <w:rPr>
                <w:color w:val="231F20"/>
                <w:spacing w:val="3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</w:t>
            </w:r>
          </w:p>
          <w:p w:rsidR="00C54D52" w:rsidRPr="007B6256" w:rsidRDefault="00C54D52" w:rsidP="00292AFF">
            <w:pPr>
              <w:pStyle w:val="TableParagraph"/>
              <w:spacing w:before="11"/>
              <w:rPr>
                <w:sz w:val="18"/>
              </w:rPr>
            </w:pPr>
          </w:p>
          <w:p w:rsidR="00C54D52" w:rsidRPr="007B6256" w:rsidRDefault="004B6CFE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8" w:history="1">
              <w:r w:rsidR="00C54D52" w:rsidRPr="007B6256">
                <w:rPr>
                  <w:rStyle w:val="Hyperlink"/>
                  <w:sz w:val="18"/>
                </w:rPr>
                <w:t>https://librat.net/</w:t>
              </w:r>
            </w:hyperlink>
          </w:p>
          <w:p w:rsidR="00C54D52" w:rsidRPr="007B6256" w:rsidRDefault="00C54D52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C54D52" w:rsidRPr="007B6256" w:rsidRDefault="00C54D52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0AAA" w:rsidRPr="007B6256" w:rsidRDefault="00430AAA"/>
    <w:p w:rsidR="00430AAA" w:rsidRPr="007B6256" w:rsidRDefault="00430AAA"/>
    <w:p w:rsidR="00CF7667" w:rsidRPr="007B6256" w:rsidRDefault="00CF7667"/>
    <w:p w:rsidR="00F35E6D" w:rsidRPr="007B6256" w:rsidRDefault="00F35E6D"/>
    <w:p w:rsidR="00F35E6D" w:rsidRPr="007B6256" w:rsidRDefault="00F35E6D"/>
    <w:p w:rsidR="00F35E6D" w:rsidRPr="007B6256" w:rsidRDefault="00F35E6D"/>
    <w:p w:rsidR="00F35E6D" w:rsidRPr="007B6256" w:rsidRDefault="00F35E6D"/>
    <w:p w:rsidR="00F35E6D" w:rsidRPr="007B6256" w:rsidRDefault="00F35E6D"/>
    <w:p w:rsidR="00F35E6D" w:rsidRPr="007B6256" w:rsidRDefault="00F35E6D"/>
    <w:p w:rsidR="00F35E6D" w:rsidRPr="007B6256" w:rsidRDefault="00F35E6D"/>
    <w:p w:rsidR="00CF7667" w:rsidRPr="007B6256" w:rsidRDefault="00CF7667"/>
    <w:p w:rsidR="00CF7667" w:rsidRPr="007B6256" w:rsidRDefault="00CF7667"/>
    <w:p w:rsidR="00CF7667" w:rsidRPr="007B6256" w:rsidRDefault="00CF7667"/>
    <w:p w:rsidR="00780DCB" w:rsidRPr="007B6256" w:rsidRDefault="00780DCB"/>
    <w:p w:rsidR="00CF7667" w:rsidRPr="007B6256" w:rsidRDefault="00CF7667"/>
    <w:p w:rsidR="00CF7667" w:rsidRPr="007B6256" w:rsidRDefault="00CF7667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5"/>
        <w:gridCol w:w="1092"/>
        <w:gridCol w:w="2286"/>
        <w:gridCol w:w="265"/>
        <w:gridCol w:w="992"/>
        <w:gridCol w:w="2552"/>
        <w:gridCol w:w="1294"/>
        <w:gridCol w:w="429"/>
        <w:gridCol w:w="1620"/>
        <w:gridCol w:w="1566"/>
        <w:gridCol w:w="54"/>
      </w:tblGrid>
      <w:tr w:rsidR="00221A63" w:rsidRPr="007B625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E701B9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JANAR</w:t>
            </w:r>
            <w:r w:rsidR="00C0211B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SHKURT</w:t>
            </w:r>
            <w:r w:rsidR="00C0211B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0211B"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MARS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221A63" w:rsidRPr="007B6256" w:rsidRDefault="00221A63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221A63" w:rsidRPr="007B625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7B625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7B625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7B625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7B625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7B625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A63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221A63" w:rsidRPr="007B6256" w:rsidRDefault="00221A63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221A63" w:rsidRPr="007B6256" w:rsidRDefault="00221A63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7B6256" w:rsidTr="00780DCB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 w:val="restart"/>
            <w:shd w:val="clear" w:color="auto" w:fill="C5E0B3" w:themeFill="accent6" w:themeFillTint="66"/>
          </w:tcPr>
          <w:p w:rsidR="00217A0D" w:rsidRPr="007B6256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7B6256" w:rsidRDefault="00217A0D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TEMAT MËSIMORE</w:t>
            </w:r>
          </w:p>
        </w:tc>
        <w:tc>
          <w:tcPr>
            <w:tcW w:w="12096" w:type="dxa"/>
            <w:gridSpan w:val="9"/>
          </w:tcPr>
          <w:p w:rsidR="00217A0D" w:rsidRPr="007B6256" w:rsidRDefault="00292AFF" w:rsidP="00217A0D">
            <w:pPr>
              <w:spacing w:before="1" w:line="249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b/>
                <w:color w:val="231F20"/>
              </w:rPr>
              <w:t>Llojet e ngjyrave dhe teknikat</w:t>
            </w:r>
          </w:p>
        </w:tc>
      </w:tr>
      <w:tr w:rsidR="00292AFF" w:rsidRPr="007B6256" w:rsidTr="00780DCB">
        <w:trPr>
          <w:gridAfter w:val="1"/>
          <w:wAfter w:w="54" w:type="dxa"/>
          <w:trHeight w:val="372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92AFF" w:rsidRPr="007B6256" w:rsidRDefault="00292AFF" w:rsidP="0078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6" w:type="dxa"/>
            <w:gridSpan w:val="9"/>
          </w:tcPr>
          <w:p w:rsidR="00292AFF" w:rsidRPr="007B6256" w:rsidRDefault="00292AFF" w:rsidP="00217A0D">
            <w:pPr>
              <w:spacing w:before="1" w:line="249" w:lineRule="auto"/>
              <w:ind w:right="92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Format dhe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="00C0211B"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modelimi</w:t>
            </w: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7B6256" w:rsidRDefault="00217A0D" w:rsidP="00217A0D">
            <w:pPr>
              <w:pStyle w:val="Heading4"/>
              <w:spacing w:before="157" w:line="24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Objekte dhe</w:t>
            </w:r>
            <w:r w:rsidR="00C0211B"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artefakte</w:t>
            </w:r>
          </w:p>
          <w:p w:rsidR="00217A0D" w:rsidRPr="007B6256" w:rsidRDefault="00217A0D" w:rsidP="00292AFF">
            <w:pPr>
              <w:pStyle w:val="TableParagraph"/>
              <w:tabs>
                <w:tab w:val="left" w:pos="468"/>
              </w:tabs>
              <w:ind w:left="107" w:right="662"/>
              <w:rPr>
                <w:rFonts w:cs="Calibri"/>
                <w:b/>
              </w:rPr>
            </w:pP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386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6" w:type="dxa"/>
            <w:gridSpan w:val="9"/>
          </w:tcPr>
          <w:p w:rsidR="00217A0D" w:rsidRPr="007B6256" w:rsidRDefault="00217A0D" w:rsidP="00217A0D">
            <w:pPr>
              <w:spacing w:before="1" w:line="249" w:lineRule="auto"/>
              <w:ind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Gjurmët dhe</w:t>
            </w:r>
            <w:r w:rsidR="00C0211B"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shenjat</w:t>
            </w:r>
          </w:p>
        </w:tc>
      </w:tr>
      <w:tr w:rsidR="00221A63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221A63" w:rsidRPr="007B625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I.3</w:t>
            </w:r>
            <w:r w:rsidRPr="007B6256">
              <w:rPr>
                <w:color w:val="231F20"/>
                <w:sz w:val="18"/>
              </w:rPr>
              <w:t xml:space="preserve"> Paraqet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paktën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mendim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diskutimit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kohëzgjatje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3-5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minuta</w:t>
            </w:r>
            <w:r w:rsidR="00C0211B" w:rsidRPr="007B6256">
              <w:rPr>
                <w:color w:val="231F20"/>
                <w:sz w:val="18"/>
              </w:rPr>
              <w:t>sh</w:t>
            </w:r>
            <w:r w:rsidRPr="007B6256">
              <w:rPr>
                <w:color w:val="231F20"/>
                <w:sz w:val="18"/>
              </w:rPr>
              <w:t>.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I.5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mesazhin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thjeshtë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letrar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lexuar,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si: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folurit,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shkrimit,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dramatizimi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luajtjes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vallëzimit.</w:t>
            </w:r>
          </w:p>
          <w:p w:rsidR="00221A63" w:rsidRPr="007B6256" w:rsidRDefault="00221A63" w:rsidP="00292AFF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I.6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tregimi,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filmi,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loje,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është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përshtatshëm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moshën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performon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personazheve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bashkëveprim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moshatarët.</w:t>
            </w:r>
          </w:p>
          <w:p w:rsidR="00221A63" w:rsidRPr="007B6256" w:rsidRDefault="00221A63" w:rsidP="00292AFF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I.8</w:t>
            </w:r>
            <w:r w:rsidRPr="007B6256"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shikimit të një filmi, drame ose dokumentari (të përshtatshëm për moshën e vet), dëgjimi</w:t>
            </w:r>
            <w:r w:rsidR="00C0211B" w:rsidRPr="007B6256">
              <w:rPr>
                <w:color w:val="231F20"/>
                <w:sz w:val="18"/>
              </w:rPr>
              <w:t>t të një tregimi, shi</w:t>
            </w:r>
            <w:r w:rsidRPr="007B6256">
              <w:rPr>
                <w:color w:val="231F20"/>
                <w:sz w:val="18"/>
              </w:rPr>
              <w:t>kimi</w:t>
            </w:r>
            <w:r w:rsidR="00C0211B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C0211B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</w:t>
            </w:r>
            <w:r w:rsidR="00C0211B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C0211B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melodie,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="00C0211B" w:rsidRPr="007B6256">
              <w:rPr>
                <w:color w:val="231F20"/>
                <w:sz w:val="18"/>
              </w:rPr>
              <w:t xml:space="preserve">format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C0211B"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shprehëse.</w:t>
            </w:r>
          </w:p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 1</w:t>
            </w:r>
            <w:r w:rsidRPr="007B6256">
              <w:rPr>
                <w:color w:val="231F20"/>
                <w:sz w:val="18"/>
              </w:rPr>
              <w:t xml:space="preserve"> Gjen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veçoritë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aspektet: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matematikore,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shkencave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fushave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tjera)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C0211B" w:rsidRPr="007B6256">
              <w:rPr>
                <w:color w:val="231F20"/>
                <w:sz w:val="18"/>
              </w:rPr>
              <w:t>objek</w:t>
            </w:r>
            <w:r w:rsidRPr="007B6256">
              <w:rPr>
                <w:color w:val="231F20"/>
                <w:sz w:val="18"/>
              </w:rPr>
              <w:t>ti,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dukurie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ngjarjeje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detyrë,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krahason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gjetjet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veta.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II.4</w:t>
            </w:r>
            <w:r w:rsidRPr="007B6256">
              <w:rPr>
                <w:color w:val="231F20"/>
                <w:sz w:val="18"/>
              </w:rPr>
              <w:t xml:space="preserve"> Krahason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lëndët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paraqitura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mësimdhënësi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klasifikuar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ato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formave,</w:t>
            </w:r>
            <w:r w:rsidR="00C0211B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madhësive,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ngjyrave,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përbërjes,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vjetërsisë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tjetër,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pozitat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zënë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shoqëri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rrethon)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ndërvarësinë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midis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tyre.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II.7</w:t>
            </w:r>
            <w:r w:rsidRPr="007B6256">
              <w:rPr>
                <w:color w:val="231F20"/>
                <w:sz w:val="18"/>
              </w:rPr>
              <w:t xml:space="preserve">  Ndërton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animacione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imagjinatës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bazë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C0211B" w:rsidRPr="007B6256">
              <w:rPr>
                <w:color w:val="231F20"/>
                <w:sz w:val="18"/>
              </w:rPr>
              <w:t>dhëna.</w:t>
            </w:r>
          </w:p>
          <w:p w:rsidR="00221A63" w:rsidRPr="007B6256" w:rsidRDefault="00221A63" w:rsidP="00292AFF">
            <w:pPr>
              <w:spacing w:after="0"/>
              <w:rPr>
                <w:b/>
                <w:color w:val="231F20"/>
                <w:sz w:val="24"/>
                <w:szCs w:val="24"/>
              </w:rPr>
            </w:pPr>
            <w:r w:rsidRPr="007B6256">
              <w:rPr>
                <w:b/>
                <w:color w:val="231F20"/>
                <w:sz w:val="24"/>
                <w:szCs w:val="24"/>
              </w:rPr>
              <w:t>Kompetenca e të nxënit – Nxënës i suksesshëm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1</w:t>
            </w:r>
            <w:r w:rsidRPr="007B6256">
              <w:rPr>
                <w:color w:val="231F20"/>
                <w:sz w:val="18"/>
              </w:rPr>
              <w:t xml:space="preserve"> Përzgjedh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materialet/mjetet,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</w:t>
            </w:r>
            <w:r w:rsidR="00C0211B" w:rsidRPr="007B6256">
              <w:rPr>
                <w:color w:val="231F20"/>
                <w:sz w:val="18"/>
              </w:rPr>
              <w:t>: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letrën,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plastelinën,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shkopinjtë,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numëratoren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C0211B" w:rsidRPr="007B6256">
              <w:rPr>
                <w:color w:val="231F20"/>
                <w:spacing w:val="-42"/>
                <w:sz w:val="18"/>
              </w:rPr>
              <w:t xml:space="preserve">  </w:t>
            </w:r>
            <w:r w:rsidR="00C0211B" w:rsidRPr="007B6256">
              <w:rPr>
                <w:color w:val="231F20"/>
                <w:sz w:val="18"/>
              </w:rPr>
              <w:t xml:space="preserve"> d</w:t>
            </w:r>
            <w:r w:rsidRPr="007B6256">
              <w:rPr>
                <w:color w:val="231F20"/>
                <w:sz w:val="18"/>
              </w:rPr>
              <w:t>etyre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arsyeton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zgjedhjen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bërë.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lastRenderedPageBreak/>
              <w:t>III. 2</w:t>
            </w:r>
            <w:r w:rsidRPr="007B6256">
              <w:rPr>
                <w:color w:val="231F20"/>
                <w:sz w:val="18"/>
              </w:rPr>
              <w:t xml:space="preserve"> Ndjek udhëzimet e dhëna në libër apo në material tjetër për të realizuar një v</w:t>
            </w:r>
            <w:r w:rsidR="00C0211B" w:rsidRPr="007B6256">
              <w:rPr>
                <w:color w:val="231F20"/>
                <w:sz w:val="18"/>
              </w:rPr>
              <w:t>eprim/aktivitet/detyrë që kërko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het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tij/saj.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3</w:t>
            </w:r>
            <w:r w:rsidRPr="007B6256">
              <w:rPr>
                <w:color w:val="231F20"/>
                <w:sz w:val="18"/>
              </w:rPr>
              <w:t xml:space="preserve"> Parashtron pyetje dhe u përgjigjet pyetjeve për temën/problemin/detyrën e dhënë në njërën nga format e të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C0211B" w:rsidRPr="007B6256">
              <w:rPr>
                <w:color w:val="231F20"/>
                <w:sz w:val="18"/>
              </w:rPr>
              <w:t xml:space="preserve"> s</w:t>
            </w:r>
            <w:r w:rsidRPr="007B6256">
              <w:rPr>
                <w:color w:val="231F20"/>
                <w:sz w:val="18"/>
              </w:rPr>
              <w:t>hprehurit.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III.4</w:t>
            </w:r>
            <w:r w:rsidRPr="007B6256">
              <w:rPr>
                <w:color w:val="231F20"/>
                <w:sz w:val="18"/>
              </w:rPr>
              <w:t xml:space="preserve"> Zgjidh në mënyrë të pavarur problemin, detyrën e dhënë dhe prezanton pa</w:t>
            </w:r>
            <w:r w:rsidR="00C0211B" w:rsidRPr="007B6256">
              <w:rPr>
                <w:color w:val="231F20"/>
                <w:sz w:val="18"/>
              </w:rPr>
              <w:t xml:space="preserve">ra të tjerëve mënyrat e mundshme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zgjidhjes.</w:t>
            </w:r>
          </w:p>
          <w:p w:rsidR="00221A63" w:rsidRPr="007B6256" w:rsidRDefault="00221A63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6</w:t>
            </w:r>
            <w:r w:rsidRPr="007B6256">
              <w:rPr>
                <w:color w:val="231F20"/>
                <w:sz w:val="18"/>
              </w:rPr>
              <w:t xml:space="preserve"> Grumbullon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performancës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përgatitjen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pasurimin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dosjes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personale.</w:t>
            </w:r>
          </w:p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 2 </w:t>
            </w:r>
            <w:r w:rsidRPr="007B6256">
              <w:rPr>
                <w:color w:val="231F20"/>
                <w:sz w:val="18"/>
              </w:rPr>
              <w:t>Kontrollon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mjetet/materialet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dispozicion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saj).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IV.5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burimet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nevojshme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(materiale,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="003B20CD" w:rsidRPr="007B6256">
              <w:rPr>
                <w:color w:val="231F20"/>
                <w:sz w:val="18"/>
              </w:rPr>
              <w:t>mjete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drejtë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shkollë,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shtëpiak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lagje/komunitet.</w:t>
            </w:r>
          </w:p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V.5 </w:t>
            </w:r>
            <w:r w:rsidRPr="007B6256">
              <w:rPr>
                <w:color w:val="231F20"/>
                <w:sz w:val="18"/>
              </w:rPr>
              <w:t xml:space="preserve"> Bashkëpunon</w:t>
            </w:r>
            <w:proofErr w:type="gramEnd"/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tjerët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pavarësisht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prejardhjes,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aftësive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nevojave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veçanta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arritjen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qëllimi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aktivitet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saj.</w:t>
            </w:r>
          </w:p>
          <w:p w:rsidR="00221A63" w:rsidRPr="007B6256" w:rsidRDefault="00221A63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V. 7</w:t>
            </w:r>
            <w:r w:rsidRPr="007B6256">
              <w:rPr>
                <w:color w:val="231F20"/>
                <w:sz w:val="18"/>
              </w:rPr>
              <w:t xml:space="preserve"> Përkujdeset për mjedis të shëndoshë në rrethanat në të cilat realizon një aktivitet të caktuar duke i krijuar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vetes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kushte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përshtatshme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punës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(ajrosje,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dritës,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maksimal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</w:t>
            </w:r>
            <w:r w:rsidR="00FF1B6C" w:rsidRPr="007B6256">
              <w:rPr>
                <w:color w:val="231F20"/>
                <w:sz w:val="18"/>
              </w:rPr>
              <w:t xml:space="preserve">e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pastërtisë,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rregullt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sendeve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rrethojnë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etj.).</w:t>
            </w:r>
          </w:p>
          <w:p w:rsidR="00221A63" w:rsidRPr="007B6256" w:rsidRDefault="00221A63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221A63" w:rsidRPr="007B6256" w:rsidRDefault="00221A63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VI.5 </w:t>
            </w:r>
            <w:r w:rsidRPr="007B6256">
              <w:rPr>
                <w:color w:val="231F20"/>
                <w:sz w:val="18"/>
              </w:rPr>
              <w:t>Veçon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organizim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familje,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shprehjes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kontributit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individual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anëtarëve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realizimin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tij.</w:t>
            </w: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 xml:space="preserve"> </w:t>
            </w:r>
          </w:p>
        </w:tc>
      </w:tr>
      <w:tr w:rsidR="00221A63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221A63" w:rsidRPr="007B6256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221A63" w:rsidRPr="007B6256" w:rsidRDefault="00221A63" w:rsidP="00292AFF">
            <w:pPr>
              <w:rPr>
                <w:sz w:val="18"/>
                <w:szCs w:val="18"/>
              </w:rPr>
            </w:pPr>
            <w:r w:rsidRPr="007B6256">
              <w:rPr>
                <w:b/>
                <w:color w:val="231F20"/>
                <w:sz w:val="18"/>
              </w:rPr>
              <w:t>1.3</w:t>
            </w:r>
            <w:r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Vizaton,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="00FF1B6C" w:rsidRPr="007B6256">
              <w:rPr>
                <w:color w:val="231F20"/>
                <w:sz w:val="18"/>
                <w:szCs w:val="18"/>
              </w:rPr>
              <w:t>ngjyros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modelon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laps,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ngjyra,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plastelina,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letër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e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materiale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tjera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mënyrë</w:t>
            </w:r>
            <w:r w:rsidRPr="007B6256"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-42"/>
                <w:sz w:val="18"/>
                <w:szCs w:val="18"/>
              </w:rPr>
              <w:t xml:space="preserve"> </w:t>
            </w:r>
            <w:r w:rsidR="00FF1B6C" w:rsidRPr="007B6256">
              <w:rPr>
                <w:color w:val="231F20"/>
                <w:sz w:val="18"/>
                <w:szCs w:val="18"/>
              </w:rPr>
              <w:t xml:space="preserve"> l</w:t>
            </w:r>
            <w:r w:rsidRPr="007B6256">
              <w:rPr>
                <w:color w:val="231F20"/>
                <w:sz w:val="18"/>
                <w:szCs w:val="18"/>
              </w:rPr>
              <w:t>irshme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dhe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kreative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ose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temë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caktuar.</w:t>
            </w:r>
          </w:p>
          <w:p w:rsidR="00221A63" w:rsidRPr="007B6256" w:rsidRDefault="00221A63" w:rsidP="00292AFF">
            <w:pPr>
              <w:rPr>
                <w:color w:val="231F20"/>
                <w:sz w:val="18"/>
                <w:szCs w:val="18"/>
              </w:rPr>
            </w:pPr>
            <w:r w:rsidRPr="007B6256">
              <w:rPr>
                <w:b/>
                <w:color w:val="231F20"/>
                <w:sz w:val="18"/>
                <w:szCs w:val="18"/>
              </w:rPr>
              <w:t>2. 1</w:t>
            </w:r>
            <w:r w:rsidRPr="007B6256">
              <w:rPr>
                <w:color w:val="231F20"/>
                <w:sz w:val="18"/>
                <w:szCs w:val="18"/>
              </w:rPr>
              <w:t xml:space="preserve"> Përmes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</w:t>
            </w:r>
            <w:r w:rsidR="00FF1B6C" w:rsidRPr="007B6256">
              <w:rPr>
                <w:color w:val="231F20"/>
                <w:sz w:val="18"/>
                <w:szCs w:val="18"/>
              </w:rPr>
              <w:t>e</w:t>
            </w:r>
            <w:r w:rsidRPr="007B6256">
              <w:rPr>
                <w:color w:val="231F20"/>
                <w:sz w:val="18"/>
                <w:szCs w:val="18"/>
              </w:rPr>
              <w:t>rceptimit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dhe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përjetimit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artistik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njeh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(vëren)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elementet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kryesore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gjuhës</w:t>
            </w:r>
            <w:r w:rsidRPr="007B6256"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artistike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përkatëse,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p.sh.: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përmes</w:t>
            </w:r>
            <w:r w:rsidRPr="007B625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dëgjimit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muzikor,</w:t>
            </w:r>
            <w:r w:rsidRPr="007B625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vrojtimit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të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veprave</w:t>
            </w:r>
            <w:r w:rsidRPr="007B625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artistike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tekste,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katalogë,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ekspozita,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në</w:t>
            </w:r>
            <w:r w:rsidRPr="007B6256">
              <w:rPr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videoprezantime,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="00081051" w:rsidRPr="007B6256">
              <w:rPr>
                <w:color w:val="231F20"/>
                <w:sz w:val="18"/>
                <w:szCs w:val="18"/>
              </w:rPr>
              <w:t>në internet etj.</w:t>
            </w:r>
            <w:r w:rsidRPr="007B6256">
              <w:rPr>
                <w:color w:val="231F20"/>
                <w:sz w:val="18"/>
                <w:szCs w:val="18"/>
              </w:rPr>
              <w:t xml:space="preserve"> dhe në krijimet e veta vëren dhe dallon tingullin, vijat, ngjyrën, ritmin, melodinë, formën,</w:t>
            </w:r>
            <w:r w:rsidRPr="007B6256"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dimensionin,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raportin,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kontrastin,</w:t>
            </w:r>
            <w:r w:rsidRPr="007B6256"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  <w:szCs w:val="18"/>
              </w:rPr>
              <w:t>teksturën</w:t>
            </w:r>
            <w:r w:rsidRPr="007B6256"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 w:rsidR="00081051" w:rsidRPr="007B6256">
              <w:rPr>
                <w:color w:val="231F20"/>
                <w:sz w:val="18"/>
                <w:szCs w:val="18"/>
              </w:rPr>
              <w:t>etj.</w:t>
            </w:r>
          </w:p>
          <w:p w:rsidR="004013A9" w:rsidRPr="007B6256" w:rsidRDefault="004013A9" w:rsidP="004013A9">
            <w:pPr>
              <w:pStyle w:val="TableParagraph"/>
              <w:numPr>
                <w:ilvl w:val="1"/>
                <w:numId w:val="39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Vëren dhe identifikon llojet e institucioneve</w:t>
            </w:r>
            <w:r w:rsidRPr="007B6256">
              <w:rPr>
                <w:spacing w:val="-6"/>
                <w:sz w:val="18"/>
                <w:szCs w:val="18"/>
              </w:rPr>
              <w:t xml:space="preserve"> </w:t>
            </w:r>
            <w:r w:rsidR="00FF1B6C" w:rsidRPr="007B6256">
              <w:rPr>
                <w:sz w:val="18"/>
                <w:szCs w:val="18"/>
              </w:rPr>
              <w:t>artistike (</w:t>
            </w:r>
            <w:r w:rsidRPr="007B6256">
              <w:rPr>
                <w:sz w:val="18"/>
                <w:szCs w:val="18"/>
              </w:rPr>
              <w:t>galeri, teat</w:t>
            </w:r>
            <w:r w:rsidR="00780DCB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>r, muze, sall</w:t>
            </w:r>
            <w:r w:rsidR="00780DCB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koncerale, etj</w:t>
            </w:r>
            <w:r w:rsidR="00081051" w:rsidRPr="007B6256">
              <w:rPr>
                <w:sz w:val="18"/>
                <w:szCs w:val="18"/>
              </w:rPr>
              <w:t>.</w:t>
            </w:r>
            <w:r w:rsidRPr="007B6256">
              <w:rPr>
                <w:sz w:val="18"/>
                <w:szCs w:val="18"/>
              </w:rPr>
              <w:t>)</w:t>
            </w:r>
            <w:r w:rsidR="00081051" w:rsidRPr="007B6256">
              <w:rPr>
                <w:sz w:val="18"/>
                <w:szCs w:val="18"/>
              </w:rPr>
              <w:t>.</w:t>
            </w:r>
          </w:p>
          <w:p w:rsidR="004013A9" w:rsidRPr="007B6256" w:rsidRDefault="004013A9" w:rsidP="004013A9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ind w:left="0"/>
              <w:rPr>
                <w:sz w:val="18"/>
                <w:szCs w:val="18"/>
              </w:rPr>
            </w:pPr>
          </w:p>
          <w:p w:rsidR="004013A9" w:rsidRPr="007B6256" w:rsidRDefault="00081051" w:rsidP="004013A9">
            <w:pPr>
              <w:pStyle w:val="TableParagraph"/>
              <w:tabs>
                <w:tab w:val="left" w:pos="828"/>
                <w:tab w:val="left" w:pos="829"/>
              </w:tabs>
              <w:spacing w:line="237" w:lineRule="auto"/>
              <w:ind w:left="0" w:right="22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3.2 Emërton disa (së</w:t>
            </w:r>
            <w:r w:rsidR="004013A9" w:rsidRPr="007B6256">
              <w:rPr>
                <w:sz w:val="18"/>
                <w:szCs w:val="18"/>
              </w:rPr>
              <w:t xml:space="preserve"> paku 4</w:t>
            </w:r>
            <w:r w:rsidR="001B0B5E" w:rsidRPr="007B6256">
              <w:rPr>
                <w:sz w:val="18"/>
                <w:szCs w:val="18"/>
              </w:rPr>
              <w:t>)</w:t>
            </w:r>
            <w:r w:rsidR="004013A9" w:rsidRPr="007B6256">
              <w:rPr>
                <w:sz w:val="18"/>
                <w:szCs w:val="18"/>
              </w:rPr>
              <w:t xml:space="preserve"> krijues, interpret</w:t>
            </w:r>
            <w:r w:rsidR="001B0B5E" w:rsidRPr="007B6256">
              <w:rPr>
                <w:sz w:val="18"/>
                <w:szCs w:val="18"/>
              </w:rPr>
              <w:t>ues</w:t>
            </w:r>
            <w:r w:rsidR="004013A9" w:rsidRPr="007B6256">
              <w:rPr>
                <w:sz w:val="18"/>
                <w:szCs w:val="18"/>
              </w:rPr>
              <w:t xml:space="preserve"> të njohur të gjinive e zhanreve të ndryshme të krijimtarisë</w:t>
            </w:r>
            <w:r w:rsidR="004013A9" w:rsidRPr="007B6256">
              <w:rPr>
                <w:spacing w:val="-9"/>
                <w:sz w:val="18"/>
                <w:szCs w:val="18"/>
              </w:rPr>
              <w:t xml:space="preserve"> </w:t>
            </w:r>
            <w:r w:rsidR="004013A9" w:rsidRPr="007B6256">
              <w:rPr>
                <w:sz w:val="18"/>
                <w:szCs w:val="18"/>
              </w:rPr>
              <w:t>artistike</w:t>
            </w:r>
          </w:p>
          <w:p w:rsidR="00EF3158" w:rsidRPr="007B6256" w:rsidRDefault="004013A9" w:rsidP="004013A9">
            <w:r w:rsidRPr="007B6256">
              <w:rPr>
                <w:sz w:val="18"/>
                <w:szCs w:val="18"/>
              </w:rPr>
              <w:t>globale e</w:t>
            </w:r>
            <w:r w:rsidRPr="007B6256">
              <w:rPr>
                <w:spacing w:val="-3"/>
                <w:sz w:val="18"/>
                <w:szCs w:val="18"/>
              </w:rPr>
              <w:t xml:space="preserve"> </w:t>
            </w:r>
            <w:r w:rsidRPr="007B6256">
              <w:rPr>
                <w:sz w:val="18"/>
                <w:szCs w:val="18"/>
              </w:rPr>
              <w:t>kombëtare</w:t>
            </w:r>
            <w:r w:rsidR="001B0B5E" w:rsidRPr="007B6256">
              <w:rPr>
                <w:sz w:val="18"/>
                <w:szCs w:val="18"/>
              </w:rPr>
              <w:t>).</w:t>
            </w:r>
          </w:p>
        </w:tc>
      </w:tr>
      <w:tr w:rsidR="00221A63" w:rsidRPr="007B6256" w:rsidTr="00606DBA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221A63" w:rsidRPr="007B6256" w:rsidRDefault="001B0B5E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221A63"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221A63" w:rsidRPr="007B6256" w:rsidRDefault="00606DBA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221A63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723" w:type="dxa"/>
            <w:gridSpan w:val="2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606DBA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 mësimore, me  çështjet ndërkurri</w:t>
            </w:r>
            <w:r w:rsidR="00606DBA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566" w:type="dxa"/>
            <w:shd w:val="clear" w:color="auto" w:fill="C5E0B3" w:themeFill="accent6" w:themeFillTint="66"/>
          </w:tcPr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221A63" w:rsidRPr="007B6256" w:rsidTr="00606DBA">
        <w:trPr>
          <w:gridAfter w:val="1"/>
          <w:wAfter w:w="54" w:type="dxa"/>
          <w:trHeight w:val="1790"/>
        </w:trPr>
        <w:tc>
          <w:tcPr>
            <w:tcW w:w="1980" w:type="dxa"/>
          </w:tcPr>
          <w:p w:rsidR="00221A63" w:rsidRPr="007B6256" w:rsidRDefault="00292AFF" w:rsidP="00292AFF">
            <w:pPr>
              <w:pStyle w:val="TableParagraph"/>
              <w:ind w:left="75"/>
              <w:rPr>
                <w:b/>
                <w:color w:val="000000"/>
              </w:rPr>
            </w:pPr>
            <w:r w:rsidRPr="007B6256">
              <w:rPr>
                <w:b/>
                <w:color w:val="231F20"/>
              </w:rPr>
              <w:t>Llojet e ngjyrave dhe teknikat</w:t>
            </w:r>
          </w:p>
          <w:p w:rsidR="00221A63" w:rsidRPr="007B6256" w:rsidRDefault="00221A63" w:rsidP="00292AFF">
            <w:pPr>
              <w:pStyle w:val="TableParagraph"/>
              <w:ind w:left="75"/>
              <w:rPr>
                <w:color w:val="000000"/>
              </w:rPr>
            </w:pPr>
          </w:p>
          <w:p w:rsidR="00292AFF" w:rsidRPr="007B6256" w:rsidRDefault="00292AFF" w:rsidP="00292AFF">
            <w:pPr>
              <w:pStyle w:val="Heading4"/>
              <w:spacing w:before="0" w:line="249" w:lineRule="auto"/>
              <w:ind w:left="10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Galeri</w:t>
            </w:r>
            <w:r w:rsidRPr="007B62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dhe</w:t>
            </w:r>
            <w:r w:rsidRPr="007B6256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ekspozime</w:t>
            </w:r>
          </w:p>
          <w:p w:rsidR="00292AFF" w:rsidRPr="007B6256" w:rsidRDefault="00292AFF" w:rsidP="00292AFF">
            <w:pPr>
              <w:pStyle w:val="TableParagraph"/>
              <w:ind w:left="75"/>
              <w:rPr>
                <w:color w:val="000000"/>
              </w:rPr>
            </w:pPr>
          </w:p>
          <w:p w:rsidR="00292AFF" w:rsidRPr="007B6256" w:rsidRDefault="00292AFF" w:rsidP="00292AFF">
            <w:pPr>
              <w:pStyle w:val="TableParagraph"/>
              <w:ind w:left="75"/>
              <w:rPr>
                <w:color w:val="000000"/>
              </w:rPr>
            </w:pPr>
          </w:p>
          <w:p w:rsidR="005128BC" w:rsidRPr="007B6256" w:rsidRDefault="005128BC" w:rsidP="005128BC">
            <w:pPr>
              <w:spacing w:before="1" w:line="249" w:lineRule="auto"/>
              <w:ind w:left="196"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lastRenderedPageBreak/>
              <w:t>Format dhe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modelimi</w:t>
            </w:r>
          </w:p>
          <w:p w:rsidR="005128BC" w:rsidRPr="007B6256" w:rsidRDefault="005128BC" w:rsidP="005128BC">
            <w:pPr>
              <w:pStyle w:val="BodyText"/>
              <w:rPr>
                <w:b/>
                <w:sz w:val="24"/>
                <w:szCs w:val="24"/>
              </w:rPr>
            </w:pPr>
          </w:p>
          <w:p w:rsidR="005128BC" w:rsidRPr="007B6256" w:rsidRDefault="005128BC" w:rsidP="005128BC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:rsidR="005128BC" w:rsidRPr="007B6256" w:rsidRDefault="005128BC" w:rsidP="005128BC">
            <w:pPr>
              <w:pStyle w:val="BodyText"/>
              <w:spacing w:before="10"/>
              <w:rPr>
                <w:b/>
                <w:sz w:val="24"/>
                <w:szCs w:val="24"/>
              </w:rPr>
            </w:pPr>
          </w:p>
          <w:p w:rsidR="005128BC" w:rsidRPr="007B6256" w:rsidRDefault="005128BC" w:rsidP="005128BC">
            <w:pPr>
              <w:pStyle w:val="BodyText"/>
              <w:spacing w:before="6"/>
              <w:rPr>
                <w:b/>
                <w:sz w:val="24"/>
                <w:szCs w:val="24"/>
              </w:rPr>
            </w:pPr>
          </w:p>
          <w:p w:rsidR="005128BC" w:rsidRPr="007B6256" w:rsidRDefault="005128BC" w:rsidP="005128BC">
            <w:pPr>
              <w:spacing w:before="1" w:line="249" w:lineRule="auto"/>
              <w:ind w:left="196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Gjurmët dhe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shenjat</w:t>
            </w:r>
          </w:p>
          <w:p w:rsidR="00221A63" w:rsidRPr="007B6256" w:rsidRDefault="005128BC" w:rsidP="005128B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7B6256">
              <w:rPr>
                <w:color w:val="231F20"/>
                <w:spacing w:val="-9"/>
                <w:w w:val="93"/>
                <w:sz w:val="18"/>
              </w:rPr>
              <w:br w:type="column"/>
            </w:r>
          </w:p>
        </w:tc>
        <w:tc>
          <w:tcPr>
            <w:tcW w:w="2977" w:type="dxa"/>
            <w:gridSpan w:val="2"/>
          </w:tcPr>
          <w:p w:rsidR="00221A63" w:rsidRPr="007B6256" w:rsidRDefault="00A64C7F" w:rsidP="00A64C7F">
            <w:pPr>
              <w:pStyle w:val="TableParagraph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lastRenderedPageBreak/>
              <w:t>Të bisedojë dhe të njoh</w:t>
            </w:r>
            <w:r w:rsidR="001B0B5E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disa shembuj me ngjyra (p.sh. </w:t>
            </w:r>
            <w:r w:rsidR="001B0B5E" w:rsidRPr="007B6256">
              <w:rPr>
                <w:sz w:val="18"/>
                <w:szCs w:val="18"/>
              </w:rPr>
              <w:t>flutura, ylberi, lulet, kafshë</w:t>
            </w:r>
            <w:r w:rsidRPr="007B6256">
              <w:rPr>
                <w:sz w:val="18"/>
                <w:szCs w:val="18"/>
              </w:rPr>
              <w:t xml:space="preserve"> etj.)</w:t>
            </w:r>
            <w:r w:rsidR="001B0B5E" w:rsidRPr="007B6256">
              <w:rPr>
                <w:sz w:val="18"/>
                <w:szCs w:val="18"/>
              </w:rPr>
              <w:t>;</w:t>
            </w:r>
          </w:p>
          <w:p w:rsidR="00A64C7F" w:rsidRPr="007B6256" w:rsidRDefault="00A64C7F" w:rsidP="00A64C7F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Të nj</w:t>
            </w:r>
            <w:r w:rsidR="001B0B5E" w:rsidRPr="007B6256">
              <w:rPr>
                <w:sz w:val="18"/>
                <w:szCs w:val="18"/>
              </w:rPr>
              <w:t>ohë</w:t>
            </w:r>
            <w:r w:rsidRPr="007B6256">
              <w:rPr>
                <w:sz w:val="18"/>
                <w:szCs w:val="18"/>
              </w:rPr>
              <w:t xml:space="preserve"> dhe </w:t>
            </w:r>
            <w:r w:rsidR="001B0B5E" w:rsidRPr="007B6256">
              <w:rPr>
                <w:sz w:val="18"/>
                <w:szCs w:val="18"/>
              </w:rPr>
              <w:t xml:space="preserve">të </w:t>
            </w:r>
            <w:r w:rsidRPr="007B6256">
              <w:rPr>
                <w:sz w:val="18"/>
                <w:szCs w:val="18"/>
              </w:rPr>
              <w:t>kuptojë disa nga institucionet kulturoro-artistike (muzeume, gal</w:t>
            </w:r>
            <w:r w:rsidR="001B0B5E" w:rsidRPr="007B6256">
              <w:rPr>
                <w:sz w:val="18"/>
                <w:szCs w:val="18"/>
              </w:rPr>
              <w:t>eri, studio, vende arkeologjike</w:t>
            </w:r>
            <w:r w:rsidRPr="007B6256">
              <w:rPr>
                <w:sz w:val="18"/>
                <w:szCs w:val="18"/>
              </w:rPr>
              <w:t xml:space="preserve"> etj.)</w:t>
            </w:r>
            <w:r w:rsidR="001B0B5E" w:rsidRPr="007B6256">
              <w:rPr>
                <w:sz w:val="18"/>
                <w:szCs w:val="18"/>
              </w:rPr>
              <w:t>;</w:t>
            </w:r>
          </w:p>
          <w:p w:rsidR="00A64C7F" w:rsidRPr="007B6256" w:rsidRDefault="00A64C7F" w:rsidP="00A64C7F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</w:p>
          <w:p w:rsidR="00A64C7F" w:rsidRPr="007B6256" w:rsidRDefault="00A64C7F" w:rsidP="00A64C7F">
            <w:pPr>
              <w:pStyle w:val="TableParagraph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Të kuptojë dhe të tregojë vendosjen e formave në hapësirë, </w:t>
            </w:r>
          </w:p>
          <w:p w:rsidR="00A64C7F" w:rsidRPr="007B6256" w:rsidRDefault="00A64C7F" w:rsidP="00A64C7F">
            <w:pPr>
              <w:pStyle w:val="TableParagraph"/>
              <w:ind w:left="0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lastRenderedPageBreak/>
              <w:t>(</w:t>
            </w:r>
            <w:proofErr w:type="gramStart"/>
            <w:r w:rsidRPr="007B6256">
              <w:rPr>
                <w:sz w:val="18"/>
                <w:szCs w:val="18"/>
              </w:rPr>
              <w:t>p.sh</w:t>
            </w:r>
            <w:proofErr w:type="gramEnd"/>
            <w:r w:rsidRPr="007B6256">
              <w:rPr>
                <w:sz w:val="18"/>
                <w:szCs w:val="18"/>
              </w:rPr>
              <w:t>. lumi në natyrë, shtyllat, objektet në qytet, etj.)</w:t>
            </w:r>
            <w:r w:rsidR="001B0B5E" w:rsidRPr="007B6256">
              <w:rPr>
                <w:sz w:val="18"/>
                <w:szCs w:val="18"/>
              </w:rPr>
              <w:t>;</w:t>
            </w:r>
          </w:p>
          <w:p w:rsidR="00A64C7F" w:rsidRPr="007B6256" w:rsidRDefault="00A64C7F" w:rsidP="00A64C7F">
            <w:pPr>
              <w:pStyle w:val="TableParagraph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dallojë format sipas madhësive dhe largësisë (perspektiva);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-Të dallojë dhe </w:t>
            </w:r>
            <w:r w:rsidR="001B0B5E" w:rsidRPr="007B6256">
              <w:rPr>
                <w:sz w:val="18"/>
                <w:szCs w:val="18"/>
              </w:rPr>
              <w:t xml:space="preserve">të </w:t>
            </w:r>
            <w:r w:rsidRPr="007B6256">
              <w:rPr>
                <w:sz w:val="18"/>
                <w:szCs w:val="18"/>
              </w:rPr>
              <w:t xml:space="preserve">demonstrojë dy shembuj për përbërjen dhe 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  struktu</w:t>
            </w:r>
            <w:r w:rsidR="001B0B5E" w:rsidRPr="007B6256">
              <w:rPr>
                <w:sz w:val="18"/>
                <w:szCs w:val="18"/>
              </w:rPr>
              <w:t>rën e formave;</w:t>
            </w:r>
          </w:p>
          <w:p w:rsidR="00A64C7F" w:rsidRPr="007B6256" w:rsidRDefault="00A64C7F" w:rsidP="00A64C7F">
            <w:pPr>
              <w:pStyle w:val="TableParagraph"/>
              <w:spacing w:line="237" w:lineRule="auto"/>
              <w:ind w:left="108" w:right="164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Të kuptojë artin e shtypit (grafik) të thjeshtë dhe riprodhimin, p.sh. </w:t>
            </w:r>
            <w:proofErr w:type="gramStart"/>
            <w:r w:rsidRPr="007B6256">
              <w:rPr>
                <w:sz w:val="18"/>
                <w:szCs w:val="18"/>
              </w:rPr>
              <w:t>vula,</w:t>
            </w:r>
            <w:proofErr w:type="gramEnd"/>
            <w:r w:rsidRPr="007B6256">
              <w:rPr>
                <w:sz w:val="18"/>
                <w:szCs w:val="18"/>
              </w:rPr>
              <w:t>shtypi me patate, libri, etj.</w:t>
            </w:r>
          </w:p>
          <w:p w:rsidR="00A64C7F" w:rsidRPr="007B6256" w:rsidRDefault="00A64C7F" w:rsidP="00A64C7F">
            <w:pPr>
              <w:pStyle w:val="TableParagraph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realizojë 1 shtyp të thjeshtë nga gjurmët e ndryshme (shtyp në letër ose material tje</w:t>
            </w:r>
            <w:r w:rsidR="00606DBA" w:rsidRPr="007B6256">
              <w:rPr>
                <w:sz w:val="18"/>
                <w:szCs w:val="18"/>
              </w:rPr>
              <w:t>tër praktik me anë të ngjyrave);</w:t>
            </w:r>
          </w:p>
          <w:p w:rsidR="00A64C7F" w:rsidRPr="007B6256" w:rsidRDefault="00A64C7F" w:rsidP="00A64C7F">
            <w:pPr>
              <w:pStyle w:val="TableParagraph"/>
              <w:ind w:left="108" w:right="951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njoh</w:t>
            </w:r>
            <w:r w:rsidR="00606DBA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disa nga shenjat (në rrugë, në TV, etj.) dhe</w:t>
            </w:r>
            <w:r w:rsidR="00606DBA" w:rsidRPr="007B6256">
              <w:rPr>
                <w:sz w:val="18"/>
                <w:szCs w:val="18"/>
              </w:rPr>
              <w:t xml:space="preserve"> </w:t>
            </w:r>
            <w:r w:rsidRPr="007B6256">
              <w:rPr>
                <w:sz w:val="18"/>
                <w:szCs w:val="18"/>
              </w:rPr>
              <w:t>të disenjojë 1punim;</w:t>
            </w:r>
          </w:p>
          <w:p w:rsidR="00A64C7F" w:rsidRPr="007B6256" w:rsidRDefault="00A64C7F" w:rsidP="00606DBA">
            <w:pPr>
              <w:pStyle w:val="TableParagraph"/>
              <w:spacing w:line="270" w:lineRule="atLeast"/>
              <w:ind w:left="108" w:right="164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-Njohja dhe përdorimi i mjeteve të shtypit dhe </w:t>
            </w:r>
            <w:r w:rsidR="00606DBA" w:rsidRPr="007B6256">
              <w:rPr>
                <w:sz w:val="18"/>
                <w:szCs w:val="18"/>
              </w:rPr>
              <w:t xml:space="preserve">të </w:t>
            </w:r>
            <w:r w:rsidRPr="007B6256">
              <w:rPr>
                <w:sz w:val="18"/>
                <w:szCs w:val="18"/>
              </w:rPr>
              <w:t xml:space="preserve">disenjimit (lapsa, </w:t>
            </w:r>
            <w:r w:rsidR="003B20CD" w:rsidRPr="007B6256">
              <w:rPr>
                <w:sz w:val="18"/>
                <w:szCs w:val="18"/>
              </w:rPr>
              <w:t>fla</w:t>
            </w:r>
            <w:r w:rsidRPr="007B6256">
              <w:rPr>
                <w:sz w:val="18"/>
                <w:szCs w:val="18"/>
              </w:rPr>
              <w:t>mastera, ngjyra,</w:t>
            </w:r>
            <w:r w:rsidR="00606DBA" w:rsidRPr="007B6256">
              <w:rPr>
                <w:sz w:val="18"/>
                <w:szCs w:val="18"/>
              </w:rPr>
              <w:t xml:space="preserve"> penel, patate, letër, shtresë </w:t>
            </w:r>
            <w:r w:rsidRPr="007B6256">
              <w:rPr>
                <w:sz w:val="18"/>
                <w:szCs w:val="18"/>
              </w:rPr>
              <w:t>plastike, tr</w:t>
            </w:r>
            <w:r w:rsidR="00606DBA" w:rsidRPr="007B6256">
              <w:rPr>
                <w:sz w:val="18"/>
                <w:szCs w:val="18"/>
              </w:rPr>
              <w:t>ekëndësh, gomë</w:t>
            </w:r>
            <w:r w:rsidRPr="007B6256">
              <w:rPr>
                <w:sz w:val="18"/>
                <w:szCs w:val="18"/>
              </w:rPr>
              <w:t xml:space="preserve"> etj).</w:t>
            </w:r>
          </w:p>
          <w:p w:rsidR="00A64C7F" w:rsidRPr="007B6256" w:rsidRDefault="00A64C7F" w:rsidP="00A64C7F">
            <w:pPr>
              <w:spacing w:after="0" w:line="240" w:lineRule="auto"/>
            </w:pPr>
          </w:p>
        </w:tc>
        <w:tc>
          <w:tcPr>
            <w:tcW w:w="2551" w:type="dxa"/>
            <w:gridSpan w:val="2"/>
          </w:tcPr>
          <w:p w:rsidR="00221A63" w:rsidRPr="007B6256" w:rsidRDefault="00221A63" w:rsidP="00292AFF">
            <w:pPr>
              <w:pStyle w:val="BodyText"/>
              <w:spacing w:before="7"/>
              <w:rPr>
                <w:sz w:val="19"/>
              </w:rPr>
            </w:pPr>
          </w:p>
          <w:p w:rsidR="004013A9" w:rsidRPr="007B6256" w:rsidRDefault="00606DBA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autoSpaceDE w:val="0"/>
              <w:autoSpaceDN w:val="0"/>
              <w:spacing w:after="0" w:line="240" w:lineRule="auto"/>
              <w:rPr>
                <w:color w:val="231F20"/>
              </w:rPr>
            </w:pPr>
            <w:r w:rsidRPr="007B6256">
              <w:rPr>
                <w:color w:val="231F20"/>
              </w:rPr>
              <w:t>Llojet e ngjyrave dhe teknikat (</w:t>
            </w:r>
            <w:r w:rsidR="004013A9" w:rsidRPr="007B6256">
              <w:rPr>
                <w:color w:val="231F20"/>
              </w:rPr>
              <w:t>fq. 21</w:t>
            </w:r>
            <w:r w:rsidRPr="007B6256">
              <w:rPr>
                <w:color w:val="231F20"/>
              </w:rPr>
              <w:t>)</w:t>
            </w:r>
          </w:p>
          <w:p w:rsidR="004013A9" w:rsidRPr="007B6256" w:rsidRDefault="004013A9" w:rsidP="00292AFF">
            <w:pPr>
              <w:widowControl w:val="0"/>
              <w:tabs>
                <w:tab w:val="left" w:pos="513"/>
              </w:tabs>
              <w:autoSpaceDE w:val="0"/>
              <w:autoSpaceDN w:val="0"/>
              <w:spacing w:before="9" w:after="0" w:line="249" w:lineRule="auto"/>
              <w:ind w:left="115" w:right="67"/>
              <w:rPr>
                <w:color w:val="231F20"/>
                <w:spacing w:val="-1"/>
                <w:sz w:val="18"/>
              </w:rPr>
            </w:pPr>
          </w:p>
          <w:p w:rsidR="00E701B9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9" w:after="0" w:line="249" w:lineRule="auto"/>
              <w:ind w:right="67"/>
              <w:rPr>
                <w:color w:val="231F20"/>
                <w:spacing w:val="-1"/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Ushtrime ngjyrosjeje</w:t>
            </w:r>
            <w:r w:rsidR="00BE7C64" w:rsidRPr="007B6256">
              <w:rPr>
                <w:color w:val="231F20"/>
                <w:spacing w:val="-1"/>
                <w:sz w:val="18"/>
              </w:rPr>
              <w:t xml:space="preserve">    </w:t>
            </w:r>
            <w:r w:rsidR="00606DBA" w:rsidRPr="007B6256">
              <w:rPr>
                <w:color w:val="231F20"/>
                <w:spacing w:val="-7"/>
                <w:sz w:val="18"/>
              </w:rPr>
              <w:t>(fq.</w:t>
            </w:r>
            <w:r w:rsidRPr="007B6256">
              <w:rPr>
                <w:color w:val="231F20"/>
                <w:sz w:val="18"/>
              </w:rPr>
              <w:t>22,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23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E701B9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9" w:after="0" w:line="249" w:lineRule="auto"/>
              <w:ind w:right="67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Ushtrime ngjyrosjeje, P</w:t>
            </w:r>
            <w:r w:rsidR="00780DCB" w:rsidRPr="007B6256">
              <w:rPr>
                <w:color w:val="231F20"/>
                <w:sz w:val="18"/>
              </w:rPr>
              <w:t>ë</w:t>
            </w:r>
            <w:r w:rsidR="00606DBA" w:rsidRPr="007B6256">
              <w:rPr>
                <w:color w:val="231F20"/>
                <w:sz w:val="18"/>
              </w:rPr>
              <w:t>rralla popullore</w:t>
            </w:r>
            <w:r w:rsidRPr="007B6256">
              <w:rPr>
                <w:color w:val="231F20"/>
                <w:sz w:val="18"/>
              </w:rPr>
              <w:t xml:space="preserve"> </w:t>
            </w:r>
            <w:r w:rsidR="00606DBA" w:rsidRPr="007B6256">
              <w:rPr>
                <w:color w:val="231F20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 24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E701B9" w:rsidRPr="007B6256" w:rsidRDefault="00E701B9" w:rsidP="00A64C7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Ushtrime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ngjyrosjeje</w:t>
            </w:r>
            <w:r w:rsidR="00606DBA" w:rsidRPr="007B6256">
              <w:rPr>
                <w:color w:val="231F20"/>
                <w:sz w:val="18"/>
              </w:rPr>
              <w:t xml:space="preserve"> 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lastRenderedPageBreak/>
              <w:t>29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BE7C64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618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Galeria jon</w:t>
            </w:r>
            <w:r w:rsidR="00780DCB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 xml:space="preserve"> me artist</w:t>
            </w:r>
            <w:r w:rsidR="00780DCB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 xml:space="preserve"> t</w:t>
            </w:r>
            <w:r w:rsidR="00780DCB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 xml:space="preserve"> vegj</w:t>
            </w:r>
            <w:r w:rsidR="00780DCB" w:rsidRPr="007B6256">
              <w:rPr>
                <w:color w:val="231F20"/>
                <w:sz w:val="18"/>
              </w:rPr>
              <w:t>ë</w:t>
            </w:r>
            <w:r w:rsidR="00606DBA" w:rsidRPr="007B6256">
              <w:rPr>
                <w:color w:val="231F20"/>
                <w:sz w:val="18"/>
              </w:rPr>
              <w:t>l</w:t>
            </w:r>
            <w:r w:rsidRPr="007B6256">
              <w:rPr>
                <w:color w:val="231F20"/>
                <w:sz w:val="18"/>
              </w:rPr>
              <w:t xml:space="preserve"> </w:t>
            </w:r>
            <w:r w:rsidR="00606DBA" w:rsidRPr="007B6256">
              <w:rPr>
                <w:color w:val="231F20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 30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E701B9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618"/>
              </w:tabs>
              <w:autoSpaceDE w:val="0"/>
              <w:autoSpaceDN w:val="0"/>
              <w:spacing w:before="9" w:after="0" w:line="240" w:lineRule="auto"/>
              <w:rPr>
                <w:color w:val="231F20"/>
                <w:sz w:val="18"/>
              </w:rPr>
            </w:pPr>
            <w:r w:rsidRPr="007B6256">
              <w:rPr>
                <w:color w:val="231F20"/>
                <w:sz w:val="18"/>
              </w:rPr>
              <w:t>Artist</w:t>
            </w:r>
            <w:r w:rsidR="00780DCB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 xml:space="preserve"> t</w:t>
            </w:r>
            <w:r w:rsidR="00780DCB" w:rsidRPr="007B6256">
              <w:rPr>
                <w:color w:val="231F20"/>
                <w:sz w:val="18"/>
              </w:rPr>
              <w:t>ë</w:t>
            </w:r>
            <w:r w:rsidR="00606DBA" w:rsidRPr="007B6256">
              <w:rPr>
                <w:color w:val="231F20"/>
                <w:sz w:val="18"/>
              </w:rPr>
              <w:t xml:space="preserve"> njohur</w:t>
            </w:r>
            <w:r w:rsidRPr="007B6256">
              <w:rPr>
                <w:color w:val="231F20"/>
                <w:sz w:val="18"/>
              </w:rPr>
              <w:t xml:space="preserve"> </w:t>
            </w:r>
            <w:r w:rsidR="00606DBA" w:rsidRPr="007B6256">
              <w:rPr>
                <w:color w:val="231F20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 31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BE7C64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2" w:after="0" w:line="249" w:lineRule="auto"/>
              <w:ind w:right="347"/>
              <w:rPr>
                <w:sz w:val="18"/>
              </w:rPr>
            </w:pPr>
            <w:r w:rsidRPr="007B6256">
              <w:rPr>
                <w:color w:val="231F20"/>
                <w:w w:val="95"/>
                <w:sz w:val="18"/>
              </w:rPr>
              <w:t>Shteti</w:t>
            </w:r>
            <w:r w:rsidRPr="007B6256"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im</w:t>
            </w:r>
            <w:r w:rsidRPr="007B6256"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Kosova</w:t>
            </w:r>
            <w:r w:rsidRPr="007B6256">
              <w:rPr>
                <w:color w:val="231F20"/>
                <w:spacing w:val="-40"/>
                <w:w w:val="95"/>
                <w:sz w:val="18"/>
              </w:rPr>
              <w:t xml:space="preserve"> </w:t>
            </w:r>
            <w:r w:rsidR="00606DBA" w:rsidRPr="007B6256">
              <w:rPr>
                <w:color w:val="231F20"/>
                <w:spacing w:val="-40"/>
                <w:w w:val="95"/>
                <w:sz w:val="18"/>
              </w:rPr>
              <w:t xml:space="preserve">         </w:t>
            </w:r>
            <w:r w:rsidR="00606DBA" w:rsidRPr="007B6256">
              <w:rPr>
                <w:color w:val="231F20"/>
                <w:sz w:val="18"/>
              </w:rPr>
              <w:t xml:space="preserve"> (fq</w:t>
            </w:r>
            <w:r w:rsidRPr="007B6256">
              <w:rPr>
                <w:color w:val="231F20"/>
                <w:sz w:val="18"/>
              </w:rPr>
              <w:t>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43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E701B9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116" w:after="0" w:line="249" w:lineRule="auto"/>
              <w:ind w:right="105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Fo</w:t>
            </w:r>
            <w:r w:rsidR="00606DBA" w:rsidRPr="007B6256">
              <w:rPr>
                <w:color w:val="231F20"/>
                <w:sz w:val="18"/>
              </w:rPr>
              <w:t>r</w:t>
            </w:r>
            <w:r w:rsidRPr="007B6256">
              <w:rPr>
                <w:color w:val="231F20"/>
                <w:sz w:val="18"/>
              </w:rPr>
              <w:t>ma dhe modelimi</w:t>
            </w:r>
            <w:r w:rsidRPr="007B6256">
              <w:rPr>
                <w:color w:val="231F20"/>
                <w:spacing w:val="-42"/>
                <w:sz w:val="18"/>
              </w:rPr>
              <w:t xml:space="preserve">                   </w:t>
            </w:r>
            <w:r w:rsidR="00606DBA"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606DBA" w:rsidRPr="007B6256">
              <w:rPr>
                <w:color w:val="231F20"/>
                <w:sz w:val="18"/>
              </w:rPr>
              <w:t xml:space="preserve">(fq. </w:t>
            </w:r>
            <w:r w:rsidRPr="007B6256">
              <w:rPr>
                <w:color w:val="231F20"/>
                <w:sz w:val="18"/>
              </w:rPr>
              <w:t>32</w:t>
            </w:r>
            <w:r w:rsidR="00606DBA" w:rsidRPr="007B6256">
              <w:rPr>
                <w:color w:val="231F20"/>
                <w:sz w:val="18"/>
              </w:rPr>
              <w:t>)</w:t>
            </w:r>
            <w:r w:rsidR="00292AFF" w:rsidRPr="007B6256">
              <w:rPr>
                <w:color w:val="231F20"/>
                <w:sz w:val="18"/>
              </w:rPr>
              <w:t xml:space="preserve"> </w:t>
            </w:r>
          </w:p>
          <w:p w:rsidR="00292AFF" w:rsidRPr="007B6256" w:rsidRDefault="00292AFF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116" w:after="0" w:line="249" w:lineRule="auto"/>
              <w:ind w:right="105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Modelim</w:t>
            </w:r>
            <w:r w:rsidRPr="007B6256">
              <w:rPr>
                <w:rFonts w:ascii="Calibri" w:hAnsi="Calibri"/>
                <w:color w:val="231F20"/>
                <w:sz w:val="18"/>
              </w:rPr>
              <w:t>:</w:t>
            </w:r>
            <w:r w:rsidRPr="007B6256">
              <w:rPr>
                <w:color w:val="231F20"/>
                <w:sz w:val="18"/>
              </w:rPr>
              <w:t xml:space="preserve"> Lule për nënën</w:t>
            </w:r>
          </w:p>
          <w:p w:rsidR="00E701B9" w:rsidRPr="007B6256" w:rsidRDefault="00E701B9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2" w:after="0" w:line="240" w:lineRule="auto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Forma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modelimi</w:t>
            </w:r>
          </w:p>
          <w:p w:rsidR="00E701B9" w:rsidRPr="007B6256" w:rsidRDefault="00E701B9" w:rsidP="00622D57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left" w:pos="618"/>
              </w:tabs>
              <w:autoSpaceDE w:val="0"/>
              <w:autoSpaceDN w:val="0"/>
              <w:spacing w:before="9" w:after="0" w:line="240" w:lineRule="auto"/>
              <w:ind w:left="617" w:hanging="106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Skulptura</w:t>
            </w:r>
            <w:r w:rsidRPr="007B6256">
              <w:rPr>
                <w:color w:val="231F20"/>
                <w:spacing w:val="24"/>
                <w:sz w:val="18"/>
              </w:rPr>
              <w:t xml:space="preserve"> </w:t>
            </w:r>
            <w:r w:rsidR="00606DBA" w:rsidRPr="007B6256">
              <w:rPr>
                <w:color w:val="231F20"/>
                <w:spacing w:val="24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33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E701B9" w:rsidRPr="007B6256" w:rsidRDefault="00E701B9" w:rsidP="00292AF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116" w:after="0" w:line="249" w:lineRule="auto"/>
              <w:ind w:right="105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Ushtrime modelimi</w:t>
            </w:r>
            <w:r w:rsidR="00357E1B" w:rsidRPr="007B6256">
              <w:rPr>
                <w:color w:val="231F20"/>
                <w:sz w:val="18"/>
              </w:rPr>
              <w:t xml:space="preserve"> </w:t>
            </w:r>
            <w:r w:rsidR="00606DBA" w:rsidRPr="007B6256">
              <w:rPr>
                <w:color w:val="231F20"/>
                <w:sz w:val="18"/>
              </w:rPr>
              <w:t>(fq</w:t>
            </w:r>
            <w:r w:rsidRPr="007B6256">
              <w:rPr>
                <w:color w:val="231F20"/>
                <w:sz w:val="18"/>
              </w:rPr>
              <w:t>.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34,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35</w:t>
            </w:r>
            <w:r w:rsidR="00292AFF" w:rsidRPr="007B6256">
              <w:rPr>
                <w:color w:val="231F20"/>
                <w:sz w:val="18"/>
              </w:rPr>
              <w:t xml:space="preserve">, </w:t>
            </w:r>
            <w:r w:rsidR="00622D57" w:rsidRPr="007B6256">
              <w:rPr>
                <w:color w:val="231F20"/>
                <w:sz w:val="18"/>
              </w:rPr>
              <w:t xml:space="preserve"> </w:t>
            </w:r>
            <w:r w:rsidR="00B12D66" w:rsidRPr="007B6256">
              <w:rPr>
                <w:color w:val="231F20"/>
                <w:sz w:val="18"/>
              </w:rPr>
              <w:t>36</w:t>
            </w:r>
            <w:r w:rsidR="00606DBA" w:rsidRPr="007B6256">
              <w:rPr>
                <w:color w:val="231F20"/>
                <w:sz w:val="18"/>
              </w:rPr>
              <w:t>)</w:t>
            </w:r>
          </w:p>
          <w:p w:rsidR="00221A63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13"/>
              </w:tabs>
              <w:autoSpaceDE w:val="0"/>
              <w:autoSpaceDN w:val="0"/>
              <w:spacing w:before="1" w:after="0" w:line="249" w:lineRule="auto"/>
              <w:ind w:right="86"/>
              <w:rPr>
                <w:color w:val="231F20"/>
              </w:rPr>
            </w:pPr>
            <w:r w:rsidRPr="007B6256">
              <w:rPr>
                <w:color w:val="231F20"/>
                <w:sz w:val="18"/>
              </w:rPr>
              <w:t>Vler</w:t>
            </w:r>
            <w:r w:rsidR="00780DCB"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z w:val="18"/>
              </w:rPr>
              <w:t>sim i punimeve</w:t>
            </w:r>
          </w:p>
        </w:tc>
        <w:tc>
          <w:tcPr>
            <w:tcW w:w="992" w:type="dxa"/>
          </w:tcPr>
          <w:p w:rsidR="00221A63" w:rsidRPr="007B6256" w:rsidRDefault="00606DBA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Numri</w:t>
            </w:r>
            <w:r w:rsidR="00221A63"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221A63" w:rsidRPr="007B6256" w:rsidRDefault="00B12D66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221A63" w:rsidRPr="007B6256" w:rsidRDefault="00221A63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 me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fëmijët në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qendër dhe gjithëpërf-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shirja</w:t>
            </w:r>
          </w:p>
          <w:p w:rsidR="00221A63" w:rsidRPr="007B6256" w:rsidRDefault="00221A63" w:rsidP="00292AFF">
            <w:pPr>
              <w:pStyle w:val="TableParagraph"/>
              <w:spacing w:before="1"/>
            </w:pPr>
          </w:p>
          <w:p w:rsidR="00221A63" w:rsidRPr="007B6256" w:rsidRDefault="00221A63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2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bazuar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në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rrit-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jen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kompetencave</w:t>
            </w:r>
          </w:p>
          <w:p w:rsidR="00221A63" w:rsidRPr="007B6256" w:rsidRDefault="00221A63" w:rsidP="00292AFF">
            <w:pPr>
              <w:pStyle w:val="TableParagraph"/>
              <w:spacing w:before="11"/>
            </w:pPr>
          </w:p>
          <w:p w:rsidR="00221A63" w:rsidRPr="007B6256" w:rsidRDefault="00221A63" w:rsidP="00292AFF">
            <w:pPr>
              <w:pStyle w:val="TableParagraph"/>
              <w:spacing w:line="249" w:lineRule="auto"/>
              <w:ind w:left="80" w:right="272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-3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2"/>
              </w:rPr>
              <w:t xml:space="preserve"> </w:t>
            </w:r>
            <w:r w:rsidRPr="007B6256">
              <w:rPr>
                <w:color w:val="231F20"/>
              </w:rPr>
              <w:t>integruar</w:t>
            </w:r>
          </w:p>
          <w:p w:rsidR="00221A63" w:rsidRPr="007B6256" w:rsidRDefault="00221A63" w:rsidP="00292AFF">
            <w:pPr>
              <w:pStyle w:val="TableParagraph"/>
              <w:spacing w:before="10"/>
            </w:pPr>
          </w:p>
          <w:p w:rsidR="00221A63" w:rsidRPr="007B6256" w:rsidRDefault="00221A63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nxënët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723" w:type="dxa"/>
            <w:gridSpan w:val="2"/>
          </w:tcPr>
          <w:p w:rsidR="00221A63" w:rsidRPr="007B6256" w:rsidRDefault="00221A63" w:rsidP="00292AFF">
            <w:pPr>
              <w:pStyle w:val="TableParagraph"/>
              <w:spacing w:line="249" w:lineRule="auto"/>
              <w:ind w:left="80" w:right="290"/>
            </w:pPr>
            <w:r w:rsidRPr="007B6256">
              <w:rPr>
                <w:color w:val="231F20"/>
                <w:spacing w:val="-3"/>
              </w:rPr>
              <w:lastRenderedPageBreak/>
              <w:t xml:space="preserve">Vlerësim </w:t>
            </w:r>
            <w:r w:rsidRPr="007B6256">
              <w:rPr>
                <w:color w:val="231F20"/>
                <w:spacing w:val="-2"/>
              </w:rPr>
              <w:t>i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="00606DBA" w:rsidRPr="007B6256">
              <w:rPr>
                <w:color w:val="231F20"/>
              </w:rPr>
              <w:t>vazhdue</w:t>
            </w:r>
            <w:r w:rsidRPr="007B6256">
              <w:rPr>
                <w:color w:val="231F20"/>
              </w:rPr>
              <w:t>shëm</w:t>
            </w:r>
          </w:p>
          <w:p w:rsidR="00221A63" w:rsidRPr="007B6256" w:rsidRDefault="00221A63" w:rsidP="00292AFF">
            <w:pPr>
              <w:pStyle w:val="TableParagraph"/>
            </w:pPr>
          </w:p>
          <w:p w:rsidR="00606DBA" w:rsidRPr="007B6256" w:rsidRDefault="00221A63" w:rsidP="00292AFF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7B6256">
              <w:rPr>
                <w:color w:val="231F20"/>
              </w:rPr>
              <w:t>Vlerësim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 xml:space="preserve">përmbledhës </w:t>
            </w:r>
          </w:p>
          <w:p w:rsidR="00221A63" w:rsidRPr="007B6256" w:rsidRDefault="00606DBA" w:rsidP="00292AFF">
            <w:pPr>
              <w:pStyle w:val="TableParagraph"/>
              <w:spacing w:line="249" w:lineRule="auto"/>
              <w:ind w:left="80" w:right="91"/>
            </w:pPr>
            <w:r w:rsidRPr="007B6256">
              <w:rPr>
                <w:color w:val="231F20"/>
              </w:rPr>
              <w:t>(</w:t>
            </w:r>
            <w:r w:rsidR="00221A63" w:rsidRPr="007B6256">
              <w:rPr>
                <w:color w:val="231F20"/>
              </w:rPr>
              <w:t>Vendos instrumentet)</w:t>
            </w:r>
          </w:p>
          <w:p w:rsidR="00221A63" w:rsidRPr="007B6256" w:rsidRDefault="00221A63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20" w:type="dxa"/>
          </w:tcPr>
          <w:p w:rsidR="00221A63" w:rsidRPr="007B6256" w:rsidRDefault="00221A63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7B6256">
              <w:rPr>
                <w:rFonts w:ascii="Times New Roman" w:hAnsi="Times New Roman" w:cs="Times New Roman"/>
                <w:spacing w:val="-1"/>
              </w:rPr>
              <w:t>shqipe;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Matematikë;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Art</w:t>
            </w:r>
            <w:r w:rsidRPr="007B625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figurativ;</w:t>
            </w: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</w:rPr>
              <w:t>Njeriu dhe natyra;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Shoqëria dhe mjedisi;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lastRenderedPageBreak/>
              <w:t>Shkathtësi për jetë;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  <w:b/>
              </w:rPr>
            </w:pPr>
            <w:r w:rsidRPr="007B6256">
              <w:rPr>
                <w:rFonts w:ascii="Times New Roman" w:hAnsi="Times New Roman" w:cs="Times New Roman"/>
                <w:b/>
                <w:w w:val="95"/>
              </w:rPr>
              <w:t>Çështjet</w:t>
            </w:r>
            <w:r w:rsidRPr="007B625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7B625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</w:rPr>
              <w:t>kulare:</w:t>
            </w: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</w:rPr>
            </w:pPr>
          </w:p>
          <w:p w:rsidR="00221A63" w:rsidRPr="007B6256" w:rsidRDefault="00221A63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7B6256">
              <w:rPr>
                <w:rFonts w:ascii="Times New Roman" w:hAnsi="Times New Roman" w:cs="Times New Roman"/>
                <w:w w:val="95"/>
              </w:rPr>
              <w:t>Arsimi p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r zhvillim t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 xml:space="preserve"> q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ndruesh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m</w:t>
            </w:r>
          </w:p>
        </w:tc>
        <w:tc>
          <w:tcPr>
            <w:tcW w:w="1566" w:type="dxa"/>
          </w:tcPr>
          <w:p w:rsidR="00221A63" w:rsidRPr="007B6256" w:rsidRDefault="00221A63" w:rsidP="00292AFF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Edukatë</w:t>
            </w:r>
            <w:r w:rsidR="00606DBA" w:rsidRPr="007B6256">
              <w:rPr>
                <w:color w:val="231F20"/>
                <w:sz w:val="18"/>
              </w:rPr>
              <w:t xml:space="preserve"> f</w:t>
            </w:r>
            <w:r w:rsidRPr="007B6256">
              <w:rPr>
                <w:color w:val="231F20"/>
                <w:sz w:val="18"/>
              </w:rPr>
              <w:t>igurative</w:t>
            </w:r>
            <w:r w:rsidRPr="007B6256">
              <w:rPr>
                <w:color w:val="231F20"/>
                <w:spacing w:val="3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1</w:t>
            </w:r>
          </w:p>
          <w:p w:rsidR="00221A63" w:rsidRPr="007B6256" w:rsidRDefault="00221A63" w:rsidP="00292AFF">
            <w:pPr>
              <w:pStyle w:val="TableParagraph"/>
              <w:spacing w:before="11"/>
              <w:rPr>
                <w:sz w:val="18"/>
              </w:rPr>
            </w:pPr>
          </w:p>
          <w:p w:rsidR="00221A63" w:rsidRPr="007B6256" w:rsidRDefault="004B6CFE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9" w:history="1">
              <w:r w:rsidR="00221A63" w:rsidRPr="007B6256">
                <w:rPr>
                  <w:rStyle w:val="Hyperlink"/>
                  <w:sz w:val="18"/>
                </w:rPr>
                <w:t>https://librat.net/</w:t>
              </w:r>
            </w:hyperlink>
          </w:p>
          <w:p w:rsidR="00221A63" w:rsidRPr="007B6256" w:rsidRDefault="00221A63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221A63" w:rsidRPr="007B6256" w:rsidRDefault="00221A63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8B4DE8" w:rsidRPr="007B6256" w:rsidRDefault="008B4DE8"/>
    <w:p w:rsidR="00B12D66" w:rsidRPr="007B6256" w:rsidRDefault="00B12D66"/>
    <w:tbl>
      <w:tblPr>
        <w:tblW w:w="160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15"/>
        <w:gridCol w:w="462"/>
        <w:gridCol w:w="2286"/>
        <w:gridCol w:w="265"/>
        <w:gridCol w:w="992"/>
        <w:gridCol w:w="2552"/>
        <w:gridCol w:w="1294"/>
        <w:gridCol w:w="519"/>
        <w:gridCol w:w="1440"/>
        <w:gridCol w:w="1656"/>
        <w:gridCol w:w="54"/>
      </w:tblGrid>
      <w:tr w:rsidR="00622D57" w:rsidRPr="007B6256" w:rsidTr="00292AFF">
        <w:trPr>
          <w:cantSplit/>
          <w:trHeight w:val="42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PLANI DYMUJOR/TREMUJOR  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357E1B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PRILL- MAJ -QERSHOR</w:t>
            </w:r>
          </w:p>
        </w:tc>
        <w:tc>
          <w:tcPr>
            <w:tcW w:w="3669" w:type="dxa"/>
            <w:gridSpan w:val="4"/>
            <w:vMerge w:val="restart"/>
            <w:vAlign w:val="center"/>
          </w:tcPr>
          <w:p w:rsidR="00622D57" w:rsidRPr="007B6256" w:rsidRDefault="00622D57" w:rsidP="00292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622D57" w:rsidRPr="007B6256" w:rsidTr="00292AFF">
        <w:trPr>
          <w:cantSplit/>
          <w:trHeight w:val="28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FUSHA E KURRIKULËS: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ARTET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7B625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7B6256" w:rsidTr="00292AFF">
        <w:trPr>
          <w:cantSplit/>
          <w:trHeight w:val="345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7B625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7B625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VITI SHKOLLOR: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2023/24</w:t>
            </w: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7B625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2D57" w:rsidRPr="007B6256" w:rsidTr="00292AFF">
        <w:trPr>
          <w:cantSplit/>
          <w:trHeight w:val="390"/>
        </w:trPr>
        <w:tc>
          <w:tcPr>
            <w:tcW w:w="7243" w:type="dxa"/>
            <w:gridSpan w:val="4"/>
            <w:shd w:val="clear" w:color="auto" w:fill="C5E0B3" w:themeFill="accent6" w:themeFillTint="66"/>
            <w:vAlign w:val="center"/>
          </w:tcPr>
          <w:p w:rsidR="00622D57" w:rsidRPr="007B6256" w:rsidRDefault="00622D57" w:rsidP="0029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AKTIVI:</w:t>
            </w:r>
          </w:p>
        </w:tc>
        <w:tc>
          <w:tcPr>
            <w:tcW w:w="5103" w:type="dxa"/>
            <w:gridSpan w:val="4"/>
            <w:vAlign w:val="center"/>
          </w:tcPr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9" w:type="dxa"/>
            <w:gridSpan w:val="4"/>
            <w:vMerge/>
            <w:vAlign w:val="center"/>
          </w:tcPr>
          <w:p w:rsidR="00622D57" w:rsidRPr="007B6256" w:rsidRDefault="00622D57" w:rsidP="00292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A0D" w:rsidRPr="007B6256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 w:val="restart"/>
            <w:shd w:val="clear" w:color="auto" w:fill="C5E0B3" w:themeFill="accent6" w:themeFillTint="66"/>
          </w:tcPr>
          <w:p w:rsidR="00217A0D" w:rsidRPr="007B6256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A0D" w:rsidRPr="007B6256" w:rsidRDefault="00217A0D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TEMAT MËSIMORE</w:t>
            </w:r>
          </w:p>
        </w:tc>
        <w:tc>
          <w:tcPr>
            <w:tcW w:w="11466" w:type="dxa"/>
            <w:gridSpan w:val="9"/>
          </w:tcPr>
          <w:p w:rsidR="00217A0D" w:rsidRPr="007B6256" w:rsidRDefault="0063615A" w:rsidP="00217A0D">
            <w:pPr>
              <w:pStyle w:val="Heading4"/>
              <w:spacing w:before="0"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Profesioni 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im kur të</w:t>
            </w:r>
            <w:r w:rsidRPr="007B625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rritem</w:t>
            </w:r>
          </w:p>
        </w:tc>
      </w:tr>
      <w:tr w:rsidR="0063615A" w:rsidRPr="007B6256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63615A" w:rsidRPr="007B6256" w:rsidRDefault="0063615A" w:rsidP="0078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63615A" w:rsidRPr="007B6256" w:rsidRDefault="0063615A" w:rsidP="00217A0D">
            <w:pPr>
              <w:pStyle w:val="Heading4"/>
              <w:spacing w:before="0" w:after="0"/>
              <w:ind w:right="175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 xml:space="preserve">Objekte dhe artefakte </w:t>
            </w:r>
          </w:p>
        </w:tc>
      </w:tr>
      <w:tr w:rsidR="00217A0D" w:rsidRPr="007B6256" w:rsidTr="00780DCB">
        <w:trPr>
          <w:gridAfter w:val="1"/>
          <w:wAfter w:w="54" w:type="dxa"/>
          <w:trHeight w:val="372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  <w:textDirection w:val="btLr"/>
          </w:tcPr>
          <w:p w:rsidR="00217A0D" w:rsidRPr="007B6256" w:rsidRDefault="00217A0D" w:rsidP="00217A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6" w:type="dxa"/>
            <w:gridSpan w:val="9"/>
          </w:tcPr>
          <w:p w:rsidR="00217A0D" w:rsidRPr="007B6256" w:rsidRDefault="00B12D66" w:rsidP="00B12D66">
            <w:pPr>
              <w:spacing w:after="0" w:line="240" w:lineRule="auto"/>
              <w:ind w:righ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Projekte dhe</w:t>
            </w:r>
            <w:r w:rsidR="007B6557"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shembuj</w:t>
            </w: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 xml:space="preserve"> </w:t>
            </w: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7B6256" w:rsidRDefault="00B12D66" w:rsidP="00217A0D">
            <w:pPr>
              <w:pStyle w:val="Heading4"/>
              <w:spacing w:before="0" w:after="0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Galeri</w:t>
            </w:r>
            <w:r w:rsidRPr="007B6256">
              <w:rPr>
                <w:rFonts w:ascii="Times New Roman" w:hAnsi="Times New Roman" w:cs="Times New Roman"/>
                <w:color w:val="231F20"/>
                <w:spacing w:val="8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dhe</w:t>
            </w:r>
            <w:r w:rsidRPr="007B6256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ekspozime</w:t>
            </w: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7B6256" w:rsidRDefault="00B12D66" w:rsidP="00217A0D">
            <w:pPr>
              <w:spacing w:after="0" w:line="240" w:lineRule="auto"/>
              <w:ind w:righ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Analiza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="007B6557" w:rsidRPr="007B6256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 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punimeve</w:t>
            </w: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7B6256" w:rsidRDefault="00B12D66" w:rsidP="00217A0D">
            <w:pPr>
              <w:pStyle w:val="Heading4"/>
              <w:spacing w:before="0" w:after="0"/>
              <w:ind w:left="105" w:right="3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Vlerësimi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 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individual</w:t>
            </w:r>
          </w:p>
        </w:tc>
      </w:tr>
      <w:tr w:rsidR="00217A0D" w:rsidRPr="007B6256" w:rsidTr="00780DCB">
        <w:trPr>
          <w:gridAfter w:val="1"/>
          <w:wAfter w:w="54" w:type="dxa"/>
        </w:trPr>
        <w:tc>
          <w:tcPr>
            <w:tcW w:w="4495" w:type="dxa"/>
            <w:gridSpan w:val="2"/>
            <w:vMerge/>
            <w:shd w:val="clear" w:color="auto" w:fill="C5E0B3" w:themeFill="accent6" w:themeFillTint="66"/>
          </w:tcPr>
          <w:p w:rsidR="00217A0D" w:rsidRPr="007B6256" w:rsidRDefault="00217A0D" w:rsidP="0021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66" w:type="dxa"/>
            <w:gridSpan w:val="9"/>
          </w:tcPr>
          <w:p w:rsidR="00217A0D" w:rsidRPr="007B6256" w:rsidRDefault="00217A0D" w:rsidP="00217A0D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Përshkrimi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i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punimeve</w:t>
            </w:r>
          </w:p>
        </w:tc>
      </w:tr>
      <w:tr w:rsidR="00622D57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RNK-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Rezultatet e  të nxënit për kompetencat kryesore të shkallës që synohen të arrihen përmes shtjellimit të  temës/ve:</w:t>
            </w:r>
          </w:p>
        </w:tc>
      </w:tr>
      <w:tr w:rsidR="00622D57" w:rsidRPr="007B6256" w:rsidTr="00292AFF">
        <w:trPr>
          <w:gridAfter w:val="1"/>
          <w:wAfter w:w="54" w:type="dxa"/>
          <w:trHeight w:val="615"/>
        </w:trPr>
        <w:tc>
          <w:tcPr>
            <w:tcW w:w="15961" w:type="dxa"/>
            <w:gridSpan w:val="11"/>
          </w:tcPr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komunikimit dhe e të shprehurit - Komunikues efektiv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I.3</w:t>
            </w:r>
            <w:r w:rsidRPr="007B6256">
              <w:rPr>
                <w:color w:val="231F20"/>
                <w:sz w:val="18"/>
              </w:rPr>
              <w:t xml:space="preserve"> Paraqet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paktën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mendim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temë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diskutimit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kohëzgjatje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3-5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minuta</w:t>
            </w:r>
            <w:r w:rsidR="007B6557" w:rsidRPr="007B6256">
              <w:rPr>
                <w:color w:val="231F20"/>
                <w:sz w:val="18"/>
              </w:rPr>
              <w:t>sh</w:t>
            </w:r>
            <w:r w:rsidRPr="007B6256">
              <w:rPr>
                <w:color w:val="231F20"/>
                <w:sz w:val="18"/>
              </w:rPr>
              <w:t>.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I.5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mesazhin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thjeshtë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letrar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lexuar,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njërës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shprehëse,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si: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folurit,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shkrimit,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vizatimit,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dramatizimi</w:t>
            </w:r>
            <w:r w:rsidR="007B6557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-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luajtjes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këngës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vallëzimit.</w:t>
            </w:r>
          </w:p>
          <w:p w:rsidR="00622D57" w:rsidRPr="007B6256" w:rsidRDefault="00622D57" w:rsidP="00292AFF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I.6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personazhet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kryesore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tregimi,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drame,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filmi,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loje,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është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përshtatshëm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moshën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performon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rolin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personazheve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bashkëveprim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moshatarët.</w:t>
            </w:r>
          </w:p>
          <w:p w:rsidR="00622D57" w:rsidRPr="007B6256" w:rsidRDefault="00622D57" w:rsidP="00292AFF">
            <w:pPr>
              <w:spacing w:after="0" w:line="240" w:lineRule="auto"/>
            </w:pPr>
            <w:r w:rsidRPr="007B6256">
              <w:rPr>
                <w:b/>
                <w:color w:val="231F20"/>
                <w:sz w:val="18"/>
              </w:rPr>
              <w:t>I.8</w:t>
            </w:r>
            <w:r w:rsidRPr="007B6256">
              <w:rPr>
                <w:color w:val="231F20"/>
                <w:sz w:val="18"/>
              </w:rPr>
              <w:t xml:space="preserve"> Shpreh për 3-5 minuta para moshatarëve dhe të tjerëve përjetimet dhe emocionet që e kanë shoqëruar gjatë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shikimit të një filmi, drame ose dokumentari (të përshtatshëm për moshën e vet), dëgjimi</w:t>
            </w:r>
            <w:r w:rsidR="007B6557" w:rsidRPr="007B6256">
              <w:rPr>
                <w:color w:val="231F20"/>
                <w:sz w:val="18"/>
              </w:rPr>
              <w:t>t të një tregimi, shi</w:t>
            </w:r>
            <w:r w:rsidRPr="007B6256">
              <w:rPr>
                <w:color w:val="231F20"/>
                <w:sz w:val="18"/>
              </w:rPr>
              <w:t>kimi</w:t>
            </w:r>
            <w:r w:rsidR="007B6557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="007B6557" w:rsidRPr="007B6256">
              <w:rPr>
                <w:color w:val="231F20"/>
                <w:sz w:val="18"/>
              </w:rPr>
              <w:t>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vallëzimi,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dëgjimi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performimi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kënge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melodie,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format</w:t>
            </w:r>
            <w:r w:rsidR="007B6557" w:rsidRPr="007B6256">
              <w:rPr>
                <w:color w:val="231F20"/>
                <w:sz w:val="18"/>
              </w:rPr>
              <w:t xml:space="preserve"> s</w:t>
            </w:r>
            <w:r w:rsidRPr="007B6256">
              <w:rPr>
                <w:color w:val="231F20"/>
                <w:sz w:val="18"/>
              </w:rPr>
              <w:t>hprehëse.</w:t>
            </w:r>
          </w:p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e të menduarit - Mendimtar kreativ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 1</w:t>
            </w:r>
            <w:r w:rsidRPr="007B6256">
              <w:rPr>
                <w:color w:val="231F20"/>
                <w:sz w:val="18"/>
              </w:rPr>
              <w:t xml:space="preserve"> Gjen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veçoritë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njërin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aspektet: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matematikore,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shkencave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fushave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tjera)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="007B6557" w:rsidRPr="007B6256">
              <w:rPr>
                <w:color w:val="231F20"/>
                <w:sz w:val="18"/>
              </w:rPr>
              <w:t>objek</w:t>
            </w:r>
            <w:r w:rsidRPr="007B6256">
              <w:rPr>
                <w:color w:val="231F20"/>
                <w:sz w:val="18"/>
              </w:rPr>
              <w:t>ti,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dukurie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ngjarjeje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detyrë,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krahason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grup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gjetjet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veta.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II.4</w:t>
            </w:r>
            <w:r w:rsidRPr="007B6256">
              <w:rPr>
                <w:color w:val="231F20"/>
                <w:sz w:val="18"/>
              </w:rPr>
              <w:t xml:space="preserve"> Krahason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lëndët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paraqitura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mësimdhënësi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duke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klasifikuar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ato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formave,</w:t>
            </w:r>
            <w:r w:rsidR="007B6557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madhësive,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ngjyrave,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përbërjes,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vjetërsisë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tjetër,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pozitat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zënë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natyrë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shoqëri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rrethon)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tregon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ndërvarësinë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midis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tyre.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II.7</w:t>
            </w:r>
            <w:r w:rsidRPr="007B6256">
              <w:rPr>
                <w:color w:val="231F20"/>
                <w:sz w:val="18"/>
              </w:rPr>
              <w:t xml:space="preserve">  Ndërton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tekste,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objekte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animacione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sipas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imagjinatës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bazë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elementeve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materialeve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dhëna</w:t>
            </w:r>
            <w:r w:rsidR="007B6557" w:rsidRPr="007B6256">
              <w:rPr>
                <w:color w:val="231F20"/>
                <w:sz w:val="18"/>
              </w:rPr>
              <w:t>.</w:t>
            </w:r>
          </w:p>
          <w:p w:rsidR="00622D57" w:rsidRPr="007B6256" w:rsidRDefault="00622D57" w:rsidP="00292AFF">
            <w:pPr>
              <w:spacing w:after="0"/>
              <w:rPr>
                <w:b/>
                <w:color w:val="231F20"/>
                <w:sz w:val="24"/>
                <w:szCs w:val="24"/>
              </w:rPr>
            </w:pPr>
            <w:r w:rsidRPr="007B6256">
              <w:rPr>
                <w:b/>
                <w:color w:val="231F20"/>
                <w:sz w:val="24"/>
                <w:szCs w:val="24"/>
              </w:rPr>
              <w:t>Kompetenca e të nxënit – Nxënës i suksesshëm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1</w:t>
            </w:r>
            <w:r w:rsidRPr="007B6256">
              <w:rPr>
                <w:color w:val="231F20"/>
                <w:sz w:val="18"/>
              </w:rPr>
              <w:t xml:space="preserve"> Përzgjedh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materialet/mjetet,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si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letrën,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plastelinën,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shkopinjtë,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ngjyrat,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numëratoren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7B6557" w:rsidRPr="007B6256">
              <w:rPr>
                <w:color w:val="231F20"/>
                <w:sz w:val="18"/>
              </w:rPr>
              <w:t xml:space="preserve"> d</w:t>
            </w:r>
            <w:r w:rsidRPr="007B6256">
              <w:rPr>
                <w:color w:val="231F20"/>
                <w:sz w:val="18"/>
              </w:rPr>
              <w:t>etyre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caktuar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arsyeton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zgjedhjen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bërë.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2</w:t>
            </w:r>
            <w:r w:rsidRPr="007B6256">
              <w:rPr>
                <w:color w:val="231F20"/>
                <w:sz w:val="18"/>
              </w:rPr>
              <w:t xml:space="preserve"> Ndjek udhëzimet e dhëna në libër apo në material tjetër për të realizuar një v</w:t>
            </w:r>
            <w:r w:rsidR="00893B1C" w:rsidRPr="007B6256">
              <w:rPr>
                <w:color w:val="231F20"/>
                <w:sz w:val="18"/>
              </w:rPr>
              <w:t>eprim/aktivitet/detyrë që kërko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het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tij/saj.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3</w:t>
            </w:r>
            <w:r w:rsidRPr="007B6256">
              <w:rPr>
                <w:color w:val="231F20"/>
                <w:sz w:val="18"/>
              </w:rPr>
              <w:t xml:space="preserve"> Parashtron pyetje dhe u përgjigjet pyetjeve për temën/problemin/detyrën e dhënë në njërën nga format e të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893B1C" w:rsidRPr="007B6256">
              <w:rPr>
                <w:color w:val="231F20"/>
                <w:sz w:val="18"/>
              </w:rPr>
              <w:t xml:space="preserve"> s</w:t>
            </w:r>
            <w:r w:rsidRPr="007B6256">
              <w:rPr>
                <w:color w:val="231F20"/>
                <w:sz w:val="18"/>
              </w:rPr>
              <w:t>hprehurit.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III.4</w:t>
            </w:r>
            <w:r w:rsidRPr="007B6256">
              <w:rPr>
                <w:color w:val="231F20"/>
                <w:sz w:val="18"/>
              </w:rPr>
              <w:t xml:space="preserve"> Zgjidh në mënyrë të pavarur problemin, detyrën e dhënë dhe prezanton para të tjerëve mënyrat e mundshme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893B1C" w:rsidRPr="007B6256">
              <w:rPr>
                <w:color w:val="231F20"/>
                <w:sz w:val="18"/>
              </w:rPr>
              <w:t xml:space="preserve"> t</w:t>
            </w:r>
            <w:r w:rsidRPr="007B6256">
              <w:rPr>
                <w:color w:val="231F20"/>
                <w:sz w:val="18"/>
              </w:rPr>
              <w:t>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zgjidhjes.</w:t>
            </w:r>
          </w:p>
          <w:p w:rsidR="00622D57" w:rsidRPr="007B6256" w:rsidRDefault="00622D57" w:rsidP="00292AFF">
            <w:pPr>
              <w:spacing w:after="0"/>
            </w:pPr>
            <w:r w:rsidRPr="007B6256">
              <w:rPr>
                <w:b/>
                <w:color w:val="231F20"/>
                <w:sz w:val="18"/>
              </w:rPr>
              <w:t>III. 6</w:t>
            </w:r>
            <w:r w:rsidRPr="007B6256">
              <w:rPr>
                <w:color w:val="231F20"/>
                <w:sz w:val="18"/>
              </w:rPr>
              <w:t xml:space="preserve"> Grumbullon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materialet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performancës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përgatitjen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pasurimin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dosjes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personale.</w:t>
            </w:r>
          </w:p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për jetë, për punë dhe për mjedis - Kontribues produktiv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IV. 2 </w:t>
            </w:r>
            <w:r w:rsidRPr="007B6256">
              <w:rPr>
                <w:color w:val="231F20"/>
                <w:sz w:val="18"/>
              </w:rPr>
              <w:t>Kontrollon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mjetet/materialet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kohën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ka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dispozicion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gjatë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kryerjes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shkollë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saj).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IV.5</w:t>
            </w:r>
            <w:r w:rsidRPr="007B6256">
              <w:rPr>
                <w:color w:val="231F20"/>
                <w:sz w:val="18"/>
              </w:rPr>
              <w:t xml:space="preserve"> Identifikon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burimet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nevojshme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(materiale,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="003B20CD" w:rsidRPr="007B6256">
              <w:rPr>
                <w:color w:val="231F20"/>
                <w:sz w:val="18"/>
              </w:rPr>
              <w:t>mjete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përdor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mënyrë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drejtë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kryerjen</w:t>
            </w:r>
            <w:r w:rsidRPr="007B6256">
              <w:rPr>
                <w:color w:val="231F20"/>
                <w:spacing w:val="-4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3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detyre/aktiviteti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shkollë,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mjedisin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shtëpiak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lagje/komunitet.</w:t>
            </w:r>
          </w:p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Kompetenca personale - Individ i shëndoshë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proofErr w:type="gramStart"/>
            <w:r w:rsidRPr="007B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V.5 </w:t>
            </w:r>
            <w:r w:rsidRPr="007B6256">
              <w:rPr>
                <w:color w:val="231F20"/>
                <w:sz w:val="18"/>
              </w:rPr>
              <w:t xml:space="preserve"> Bashkëpunon</w:t>
            </w:r>
            <w:proofErr w:type="gramEnd"/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tjerët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pavarësisht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prejardhjes,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aftësive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nevojave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veçanta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arritjen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një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qëllimi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aktivitet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klasë/shkollë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jashtë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saj.</w:t>
            </w:r>
          </w:p>
          <w:p w:rsidR="00622D57" w:rsidRPr="007B6256" w:rsidRDefault="00622D57" w:rsidP="00292AFF">
            <w:pPr>
              <w:spacing w:after="0" w:line="240" w:lineRule="auto"/>
              <w:rPr>
                <w:color w:val="231F20"/>
                <w:sz w:val="18"/>
              </w:rPr>
            </w:pPr>
            <w:r w:rsidRPr="007B6256">
              <w:rPr>
                <w:b/>
                <w:color w:val="231F20"/>
                <w:sz w:val="18"/>
              </w:rPr>
              <w:t>V. 7</w:t>
            </w:r>
            <w:r w:rsidRPr="007B6256">
              <w:rPr>
                <w:color w:val="231F20"/>
                <w:sz w:val="18"/>
              </w:rPr>
              <w:t xml:space="preserve"> Përkujdeset për mjedis të shëndoshë në rrethanat në të cilat realizon një aktivitet të caktuar duke i krijuar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vetes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kushte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përshtatshme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punës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(ajrosje,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dritës,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shfrytëzim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maksimal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8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hapësirës,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="00893B1C" w:rsidRPr="007B6256">
              <w:rPr>
                <w:color w:val="231F20"/>
                <w:sz w:val="18"/>
              </w:rPr>
              <w:t xml:space="preserve"> 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pastërtisë,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mbajtje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rregullt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sendeve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që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rrethojnë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etj.).</w:t>
            </w:r>
          </w:p>
          <w:p w:rsidR="00622D57" w:rsidRPr="007B6256" w:rsidRDefault="00622D57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24"/>
                <w:szCs w:val="24"/>
              </w:rPr>
            </w:pP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Kompetenca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qytetare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–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Qytetar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i</w:t>
            </w:r>
            <w:r w:rsidRPr="007B6256">
              <w:rPr>
                <w:rFonts w:ascii="Tahoma" w:hAnsi="Tahoma"/>
                <w:b/>
                <w:spacing w:val="17"/>
                <w:w w:val="85"/>
                <w:sz w:val="24"/>
                <w:szCs w:val="24"/>
              </w:rPr>
              <w:t xml:space="preserve"> </w:t>
            </w:r>
            <w:r w:rsidRPr="007B6256">
              <w:rPr>
                <w:rFonts w:ascii="Tahoma" w:hAnsi="Tahoma"/>
                <w:b/>
                <w:w w:val="85"/>
                <w:sz w:val="24"/>
                <w:szCs w:val="24"/>
              </w:rPr>
              <w:t>përgjegjshëm</w:t>
            </w:r>
          </w:p>
          <w:p w:rsidR="00622D57" w:rsidRPr="007B6256" w:rsidRDefault="00622D57" w:rsidP="00292AFF">
            <w:pPr>
              <w:spacing w:after="0" w:line="240" w:lineRule="auto"/>
              <w:rPr>
                <w:rFonts w:ascii="Tahoma" w:hAnsi="Tahoma"/>
                <w:b/>
                <w:w w:val="85"/>
                <w:sz w:val="18"/>
                <w:szCs w:val="18"/>
              </w:rPr>
            </w:pP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VI.5 </w:t>
            </w:r>
            <w:r w:rsidRPr="007B6256">
              <w:rPr>
                <w:color w:val="231F20"/>
                <w:sz w:val="18"/>
              </w:rPr>
              <w:t>Veçon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ndonjë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organizim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familje,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klasë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apo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lagje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përshkruan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përmes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formave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ndryshme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shprehjes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së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kontributit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individual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anëtarëve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realizimin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përbashkët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të</w:t>
            </w:r>
            <w:r w:rsidRPr="007B6256">
              <w:rPr>
                <w:color w:val="231F20"/>
                <w:spacing w:val="-5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tij.</w:t>
            </w:r>
            <w:r w:rsidRPr="007B6256">
              <w:rPr>
                <w:rFonts w:ascii="Tahoma" w:hAnsi="Tahoma"/>
                <w:b/>
                <w:w w:val="85"/>
                <w:sz w:val="18"/>
                <w:szCs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 xml:space="preserve"> </w:t>
            </w:r>
          </w:p>
        </w:tc>
      </w:tr>
      <w:tr w:rsidR="00622D57" w:rsidRPr="007B6256" w:rsidTr="00292AFF">
        <w:trPr>
          <w:gridAfter w:val="1"/>
          <w:wAfter w:w="54" w:type="dxa"/>
        </w:trPr>
        <w:tc>
          <w:tcPr>
            <w:tcW w:w="15961" w:type="dxa"/>
            <w:gridSpan w:val="11"/>
            <w:shd w:val="clear" w:color="auto" w:fill="0D0D0D" w:themeFill="text1" w:themeFillTint="F2"/>
          </w:tcPr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RNF- </w:t>
            </w:r>
            <w:r w:rsidRPr="007B6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Rezultatet e të nxënit të fushës kurrikulare të shkallës që synohen të arrihen përmes  shtjellimit </w:t>
            </w:r>
          </w:p>
        </w:tc>
      </w:tr>
      <w:tr w:rsidR="00622D57" w:rsidRPr="007B6256" w:rsidTr="00292AFF">
        <w:trPr>
          <w:gridAfter w:val="1"/>
          <w:wAfter w:w="54" w:type="dxa"/>
          <w:trHeight w:val="503"/>
        </w:trPr>
        <w:tc>
          <w:tcPr>
            <w:tcW w:w="15961" w:type="dxa"/>
            <w:gridSpan w:val="11"/>
          </w:tcPr>
          <w:p w:rsidR="00622D57" w:rsidRPr="007B6256" w:rsidRDefault="00622D57" w:rsidP="004013A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1.3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Vizaton,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="00893B1C"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ngjyros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modelon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laps,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ngjyra,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plastelina,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letër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materiale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tjera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mënyrë</w:t>
            </w:r>
            <w:r w:rsidRPr="007B625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  <w:sz w:val="18"/>
                <w:szCs w:val="18"/>
              </w:rPr>
              <w:t xml:space="preserve"> </w:t>
            </w:r>
            <w:r w:rsidR="00893B1C"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l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irshme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dhe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kreative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ose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temë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caktuar.</w:t>
            </w:r>
          </w:p>
          <w:p w:rsidR="00622D57" w:rsidRPr="007B6256" w:rsidRDefault="00622D57" w:rsidP="004013A9">
            <w:pPr>
              <w:spacing w:after="0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2. 1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Përmes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përceptimit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dhe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përjetimit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artistik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njeh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(vëren)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elementet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kryesore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gjuhës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artistike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përkatëse,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p.sh.:</w:t>
            </w:r>
            <w:r w:rsidRPr="007B6256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përmes</w:t>
            </w:r>
            <w:r w:rsidRPr="007B625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dëgjimit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muzikor,</w:t>
            </w:r>
            <w:r w:rsidRPr="007B625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vrojtimit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të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veprave</w:t>
            </w:r>
            <w:r w:rsidRPr="007B625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artistike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tekste,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katalogë,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ekspozita,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</w:t>
            </w:r>
            <w:r w:rsidRPr="007B6256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videoprezantime,</w:t>
            </w:r>
            <w:r w:rsidRPr="007B6256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="00893B1C"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në internet etj.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dhe në krijimet e veta vëren dhe dallon tingullin, vijat, ngjyrën, ritmin, melodinë, formën,</w:t>
            </w:r>
            <w:r w:rsidRPr="007B6256">
              <w:rPr>
                <w:rFonts w:ascii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dimensionin,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raportin,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kontrastin,</w:t>
            </w:r>
            <w:r w:rsidRPr="007B625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teksturën</w:t>
            </w:r>
            <w:r w:rsidRPr="007B625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="00893B1C" w:rsidRPr="007B625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etj.</w:t>
            </w:r>
          </w:p>
          <w:p w:rsidR="004013A9" w:rsidRPr="007B6256" w:rsidRDefault="004013A9" w:rsidP="004013A9">
            <w:pPr>
              <w:pStyle w:val="TableParagraph"/>
              <w:numPr>
                <w:ilvl w:val="1"/>
                <w:numId w:val="41"/>
              </w:numPr>
              <w:tabs>
                <w:tab w:val="left" w:pos="468"/>
                <w:tab w:val="left" w:pos="469"/>
              </w:tabs>
              <w:ind w:right="286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Shpreh reagimin personal e emocional ndaj përjetimit të veprës artistike me disa fjali të thjeshta gjat</w:t>
            </w:r>
            <w:r w:rsidR="00893B1C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bisedës dhe vrojtimit, me lëvizje, mimik</w:t>
            </w:r>
            <w:r w:rsidR="00893B1C" w:rsidRPr="007B6256">
              <w:rPr>
                <w:sz w:val="18"/>
                <w:szCs w:val="18"/>
              </w:rPr>
              <w:t>a</w:t>
            </w:r>
            <w:r w:rsidRPr="007B6256">
              <w:rPr>
                <w:sz w:val="18"/>
                <w:szCs w:val="18"/>
              </w:rPr>
              <w:t>, me mjete shprehëse të</w:t>
            </w:r>
            <w:r w:rsidRPr="007B6256">
              <w:rPr>
                <w:spacing w:val="-10"/>
                <w:sz w:val="18"/>
                <w:szCs w:val="18"/>
              </w:rPr>
              <w:t xml:space="preserve"> </w:t>
            </w:r>
            <w:r w:rsidRPr="007B6256">
              <w:rPr>
                <w:sz w:val="18"/>
                <w:szCs w:val="18"/>
              </w:rPr>
              <w:t>tjera etj.</w:t>
            </w:r>
          </w:p>
          <w:p w:rsidR="004013A9" w:rsidRPr="007B6256" w:rsidRDefault="004013A9" w:rsidP="0061070E">
            <w:pPr>
              <w:pStyle w:val="TableParagraph"/>
              <w:spacing w:line="268" w:lineRule="exact"/>
              <w:ind w:left="0"/>
              <w:rPr>
                <w:i/>
                <w:sz w:val="18"/>
                <w:szCs w:val="18"/>
              </w:rPr>
            </w:pPr>
            <w:r w:rsidRPr="007B6256">
              <w:rPr>
                <w:b/>
                <w:sz w:val="18"/>
                <w:szCs w:val="18"/>
              </w:rPr>
              <w:t>4.2</w:t>
            </w:r>
            <w:r w:rsidRPr="007B6256">
              <w:rPr>
                <w:sz w:val="18"/>
                <w:szCs w:val="18"/>
              </w:rPr>
              <w:t xml:space="preserve"> </w:t>
            </w:r>
            <w:r w:rsidR="00893B1C" w:rsidRPr="007B6256">
              <w:rPr>
                <w:sz w:val="18"/>
                <w:szCs w:val="18"/>
              </w:rPr>
              <w:t>Ç</w:t>
            </w:r>
            <w:r w:rsidRPr="007B6256">
              <w:rPr>
                <w:sz w:val="18"/>
                <w:szCs w:val="18"/>
              </w:rPr>
              <w:t>mon dhe vlerëson p</w:t>
            </w:r>
            <w:r w:rsidR="00893B1C" w:rsidRPr="007B6256">
              <w:rPr>
                <w:sz w:val="18"/>
                <w:szCs w:val="18"/>
              </w:rPr>
              <w:t>e</w:t>
            </w:r>
            <w:r w:rsidRPr="007B6256">
              <w:rPr>
                <w:sz w:val="18"/>
                <w:szCs w:val="18"/>
              </w:rPr>
              <w:t>rformancën/krijimet</w:t>
            </w:r>
            <w:r w:rsidR="008C759D" w:rsidRPr="007B6256">
              <w:rPr>
                <w:spacing w:val="55"/>
                <w:sz w:val="18"/>
                <w:szCs w:val="18"/>
              </w:rPr>
              <w:t xml:space="preserve"> </w:t>
            </w:r>
            <w:r w:rsidRPr="007B6256">
              <w:rPr>
                <w:sz w:val="18"/>
                <w:szCs w:val="18"/>
              </w:rPr>
              <w:t xml:space="preserve">artistike vetanake dhe </w:t>
            </w:r>
            <w:r w:rsidR="008C759D" w:rsidRPr="007B6256">
              <w:rPr>
                <w:sz w:val="18"/>
                <w:szCs w:val="18"/>
              </w:rPr>
              <w:t xml:space="preserve">të </w:t>
            </w:r>
            <w:r w:rsidRPr="007B6256">
              <w:rPr>
                <w:sz w:val="18"/>
                <w:szCs w:val="18"/>
              </w:rPr>
              <w:t>të tjerëve me fjalor shumë të thjeshtë (</w:t>
            </w:r>
            <w:r w:rsidRPr="007B6256">
              <w:rPr>
                <w:i/>
                <w:sz w:val="18"/>
                <w:szCs w:val="18"/>
              </w:rPr>
              <w:t>p</w:t>
            </w:r>
            <w:proofErr w:type="gramStart"/>
            <w:r w:rsidRPr="007B6256">
              <w:rPr>
                <w:i/>
                <w:sz w:val="18"/>
                <w:szCs w:val="18"/>
              </w:rPr>
              <w:t>,sh</w:t>
            </w:r>
            <w:proofErr w:type="gramEnd"/>
            <w:r w:rsidR="0061070E" w:rsidRPr="007B6256">
              <w:rPr>
                <w:i/>
                <w:sz w:val="18"/>
                <w:szCs w:val="18"/>
              </w:rPr>
              <w:t xml:space="preserve">. </w:t>
            </w:r>
            <w:r w:rsidRPr="007B6256">
              <w:rPr>
                <w:i/>
                <w:sz w:val="18"/>
                <w:szCs w:val="18"/>
              </w:rPr>
              <w:t>ai/ajo këndoi mirë, pastër, më pëlqejnë ngjyrat që ke përdor</w:t>
            </w:r>
            <w:r w:rsidR="0061070E" w:rsidRPr="007B6256">
              <w:rPr>
                <w:i/>
                <w:sz w:val="18"/>
                <w:szCs w:val="18"/>
              </w:rPr>
              <w:t>ur</w:t>
            </w:r>
            <w:r w:rsidRPr="007B6256">
              <w:rPr>
                <w:i/>
                <w:sz w:val="18"/>
                <w:szCs w:val="18"/>
              </w:rPr>
              <w:t>, nuk e ke</w:t>
            </w:r>
            <w:r w:rsidR="0061070E" w:rsidRPr="007B6256">
              <w:rPr>
                <w:i/>
                <w:sz w:val="18"/>
                <w:szCs w:val="18"/>
              </w:rPr>
              <w:t xml:space="preserve"> vizatuar mirë formën e topit etj.</w:t>
            </w:r>
            <w:r w:rsidR="0061070E" w:rsidRPr="007B6256">
              <w:rPr>
                <w:sz w:val="18"/>
                <w:szCs w:val="18"/>
              </w:rPr>
              <w:t>)</w:t>
            </w:r>
          </w:p>
        </w:tc>
      </w:tr>
      <w:tr w:rsidR="00622D57" w:rsidRPr="007B6256" w:rsidTr="003B20CD">
        <w:trPr>
          <w:gridAfter w:val="1"/>
          <w:wAfter w:w="54" w:type="dxa"/>
          <w:cantSplit/>
          <w:trHeight w:val="1779"/>
        </w:trPr>
        <w:tc>
          <w:tcPr>
            <w:tcW w:w="1980" w:type="dxa"/>
            <w:shd w:val="clear" w:color="auto" w:fill="C5E0B3" w:themeFill="accent6" w:themeFillTint="66"/>
          </w:tcPr>
          <w:p w:rsidR="00622D57" w:rsidRPr="007B6256" w:rsidRDefault="0061070E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="00622D57" w:rsidRPr="007B6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mësimore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Rezultatet e të nxënit për tema mësimore</w:t>
            </w: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RNL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 xml:space="preserve">Njësitë </w:t>
            </w: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mësimore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</w:tcPr>
          <w:p w:rsidR="00622D57" w:rsidRPr="007B6256" w:rsidRDefault="0061070E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Koha</w:t>
            </w:r>
            <w:r w:rsidR="00622D57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 (orë mësimore)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mësimdhënies</w:t>
            </w:r>
          </w:p>
        </w:tc>
        <w:tc>
          <w:tcPr>
            <w:tcW w:w="1813" w:type="dxa"/>
            <w:gridSpan w:val="2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Metodologjia  e vlerësimi</w:t>
            </w:r>
            <w:r w:rsidR="0061070E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Ndërlidhja me lëndë </w:t>
            </w:r>
            <w:r w:rsidR="0061070E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të 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tjera</w:t>
            </w:r>
            <w:r w:rsidR="0061070E"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mësimore, me  çështjet ndërkurri-</w:t>
            </w:r>
            <w:r w:rsidRPr="007B6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kulare</w:t>
            </w:r>
          </w:p>
        </w:tc>
        <w:tc>
          <w:tcPr>
            <w:tcW w:w="1656" w:type="dxa"/>
            <w:shd w:val="clear" w:color="auto" w:fill="C5E0B3" w:themeFill="accent6" w:themeFillTint="66"/>
          </w:tcPr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256">
              <w:rPr>
                <w:rFonts w:ascii="Times New Roman" w:eastAsia="Times New Roman" w:hAnsi="Times New Roman" w:cs="Times New Roman"/>
                <w:b/>
              </w:rPr>
              <w:t>Burimet</w:t>
            </w:r>
          </w:p>
        </w:tc>
      </w:tr>
      <w:tr w:rsidR="00622D57" w:rsidTr="003B20CD">
        <w:trPr>
          <w:gridAfter w:val="1"/>
          <w:wAfter w:w="54" w:type="dxa"/>
          <w:trHeight w:val="1790"/>
        </w:trPr>
        <w:tc>
          <w:tcPr>
            <w:tcW w:w="1980" w:type="dxa"/>
          </w:tcPr>
          <w:p w:rsidR="00622D57" w:rsidRPr="007B6256" w:rsidRDefault="00622D57" w:rsidP="00292AFF">
            <w:pPr>
              <w:pStyle w:val="TableParagraph"/>
              <w:ind w:left="75"/>
              <w:rPr>
                <w:color w:val="000000"/>
              </w:rPr>
            </w:pPr>
          </w:p>
          <w:p w:rsidR="00A64C7F" w:rsidRPr="007B6256" w:rsidRDefault="00A64C7F" w:rsidP="00A64C7F">
            <w:pPr>
              <w:spacing w:line="249" w:lineRule="auto"/>
              <w:ind w:left="105" w:righ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 xml:space="preserve">Profesioni 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im kur të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rritem</w:t>
            </w:r>
          </w:p>
          <w:p w:rsidR="00622D57" w:rsidRPr="007B6256" w:rsidRDefault="00622D57" w:rsidP="00292AFF">
            <w:pPr>
              <w:pStyle w:val="TableParagraph"/>
              <w:ind w:left="75"/>
              <w:rPr>
                <w:color w:val="000000"/>
              </w:rPr>
            </w:pPr>
          </w:p>
          <w:p w:rsidR="00292AFF" w:rsidRPr="007B6256" w:rsidRDefault="00292AFF" w:rsidP="00292AFF">
            <w:pPr>
              <w:pStyle w:val="Heading4"/>
              <w:spacing w:before="157" w:line="249" w:lineRule="auto"/>
              <w:ind w:left="196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Objekte dhe</w:t>
            </w:r>
            <w:r w:rsidRPr="007B6256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artefakte</w:t>
            </w:r>
          </w:p>
          <w:p w:rsidR="00622D57" w:rsidRPr="007B6256" w:rsidRDefault="00622D57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357E1B" w:rsidRPr="007B6256" w:rsidRDefault="00357E1B" w:rsidP="00357E1B">
            <w:pPr>
              <w:pStyle w:val="BodyText"/>
              <w:rPr>
                <w:b/>
                <w:sz w:val="24"/>
                <w:szCs w:val="24"/>
              </w:rPr>
            </w:pPr>
          </w:p>
          <w:p w:rsidR="00A64C7F" w:rsidRPr="007B6256" w:rsidRDefault="00A64C7F" w:rsidP="00A64C7F">
            <w:pPr>
              <w:pStyle w:val="Heading4"/>
              <w:spacing w:before="0" w:line="249" w:lineRule="auto"/>
              <w:ind w:left="105" w:right="3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Projekte dhe</w:t>
            </w:r>
            <w:r w:rsidRPr="007B6256">
              <w:rPr>
                <w:rFonts w:ascii="Times New Roman" w:hAnsi="Times New Roman" w:cs="Times New Roman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shembuj</w:t>
            </w:r>
          </w:p>
          <w:p w:rsidR="0063615A" w:rsidRPr="007B6256" w:rsidRDefault="0063615A" w:rsidP="0063615A"/>
          <w:p w:rsidR="0063615A" w:rsidRPr="007B6256" w:rsidRDefault="0063615A" w:rsidP="0063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sz w:val="24"/>
                <w:szCs w:val="24"/>
              </w:rPr>
              <w:t>Galeri dhe ekspozime</w:t>
            </w:r>
          </w:p>
          <w:p w:rsidR="00357E1B" w:rsidRPr="007B6256" w:rsidRDefault="00357E1B" w:rsidP="00357E1B">
            <w:pPr>
              <w:pStyle w:val="BodyText"/>
              <w:rPr>
                <w:b/>
                <w:sz w:val="24"/>
                <w:szCs w:val="24"/>
              </w:rPr>
            </w:pPr>
          </w:p>
          <w:p w:rsidR="00357E1B" w:rsidRPr="007B6256" w:rsidRDefault="00357E1B" w:rsidP="00357E1B">
            <w:pPr>
              <w:pStyle w:val="Heading4"/>
              <w:spacing w:before="0" w:line="249" w:lineRule="auto"/>
              <w:ind w:left="105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lastRenderedPageBreak/>
              <w:t xml:space="preserve">Analiza </w:t>
            </w:r>
            <w:r w:rsidRPr="007B625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punimeve</w:t>
            </w:r>
          </w:p>
          <w:p w:rsidR="00357E1B" w:rsidRPr="007B6256" w:rsidRDefault="00357E1B" w:rsidP="00357E1B">
            <w:pPr>
              <w:pStyle w:val="BodyText"/>
              <w:rPr>
                <w:b/>
                <w:sz w:val="24"/>
                <w:szCs w:val="24"/>
              </w:rPr>
            </w:pPr>
          </w:p>
          <w:p w:rsidR="00357E1B" w:rsidRPr="007B6256" w:rsidRDefault="00357E1B" w:rsidP="00357E1B">
            <w:pPr>
              <w:spacing w:line="249" w:lineRule="auto"/>
              <w:ind w:left="105" w:right="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Vlerësimi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2"/>
                <w:sz w:val="24"/>
                <w:szCs w:val="24"/>
              </w:rPr>
              <w:t xml:space="preserve">  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individual</w:t>
            </w:r>
          </w:p>
          <w:p w:rsidR="00357E1B" w:rsidRPr="007B6256" w:rsidRDefault="00357E1B" w:rsidP="00357E1B">
            <w:pPr>
              <w:pStyle w:val="BodyText"/>
              <w:rPr>
                <w:b/>
                <w:sz w:val="24"/>
                <w:szCs w:val="24"/>
              </w:rPr>
            </w:pPr>
          </w:p>
          <w:p w:rsidR="00357E1B" w:rsidRPr="007B6256" w:rsidRDefault="00357E1B" w:rsidP="00357E1B"/>
          <w:p w:rsidR="00357E1B" w:rsidRPr="007B6256" w:rsidRDefault="00357E1B" w:rsidP="00357E1B">
            <w:pPr>
              <w:pStyle w:val="BodyText"/>
              <w:rPr>
                <w:b/>
                <w:sz w:val="24"/>
                <w:szCs w:val="24"/>
              </w:rPr>
            </w:pPr>
          </w:p>
          <w:p w:rsidR="00357E1B" w:rsidRPr="007B6256" w:rsidRDefault="00357E1B" w:rsidP="00357E1B">
            <w:pPr>
              <w:spacing w:line="249" w:lineRule="auto"/>
              <w:ind w:left="105" w:righ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Përshkrimi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i</w:t>
            </w:r>
            <w:r w:rsidRPr="007B6256">
              <w:rPr>
                <w:rFonts w:ascii="Times New Roman" w:hAnsi="Times New Roman" w:cs="Times New Roman"/>
                <w:b/>
                <w:color w:val="231F20"/>
                <w:spacing w:val="-40"/>
                <w:w w:val="95"/>
                <w:sz w:val="24"/>
                <w:szCs w:val="24"/>
              </w:rPr>
              <w:t xml:space="preserve">  </w:t>
            </w:r>
            <w:r w:rsidRPr="007B625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punimeve</w:t>
            </w:r>
          </w:p>
          <w:p w:rsidR="00622D57" w:rsidRPr="007B6256" w:rsidRDefault="00622D57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A64C7F" w:rsidRPr="007B6256" w:rsidRDefault="004013A9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color w:val="231F20"/>
                <w:spacing w:val="-2"/>
                <w:w w:val="101"/>
                <w:sz w:val="18"/>
              </w:rPr>
              <w:lastRenderedPageBreak/>
              <w:br w:type="column"/>
            </w:r>
            <w:r w:rsidR="00622D57" w:rsidRPr="007B6256">
              <w:t xml:space="preserve"> </w:t>
            </w:r>
            <w:r w:rsidR="00A64C7F" w:rsidRPr="007B6256">
              <w:t>-</w:t>
            </w:r>
            <w:r w:rsidR="00A64C7F" w:rsidRPr="007B6256">
              <w:rPr>
                <w:sz w:val="18"/>
                <w:szCs w:val="18"/>
              </w:rPr>
              <w:t xml:space="preserve">Me teknikë të lirë kreative të disenjojë 1 punim për 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 profesionin duke komentuar mënyrën e realizimit dhe përdorimin;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shpjegojë mënyrën e ndërlidhjes së lëndëve me punimin e realizuar;</w:t>
            </w:r>
          </w:p>
          <w:p w:rsidR="00622D57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kuptojë rëndësinë e shtypit dhe komunikimit me masën  (p.sh. librat, gazetat, reklama</w:t>
            </w:r>
            <w:r w:rsidR="00952B19" w:rsidRPr="007B6256">
              <w:rPr>
                <w:sz w:val="18"/>
                <w:szCs w:val="18"/>
              </w:rPr>
              <w:t>t</w:t>
            </w:r>
            <w:r w:rsidRPr="007B6256">
              <w:rPr>
                <w:sz w:val="18"/>
                <w:szCs w:val="18"/>
              </w:rPr>
              <w:t>, shenjat, televizioni, etj.)</w:t>
            </w:r>
            <w:r w:rsidR="00952B19" w:rsidRPr="007B6256">
              <w:rPr>
                <w:sz w:val="18"/>
                <w:szCs w:val="18"/>
              </w:rPr>
              <w:t>;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-Të njoh</w:t>
            </w:r>
            <w:r w:rsidR="00952B19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dhe të dallojë objekte të trashëgimisë kulturore 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 (kombëtare dhe të kulturave të tjera);</w:t>
            </w:r>
          </w:p>
          <w:p w:rsidR="00A64C7F" w:rsidRPr="007B6256" w:rsidRDefault="00A64C7F" w:rsidP="00A64C7F">
            <w:pPr>
              <w:spacing w:after="0" w:line="240" w:lineRule="auto"/>
              <w:rPr>
                <w:sz w:val="18"/>
                <w:szCs w:val="18"/>
              </w:rPr>
            </w:pPr>
          </w:p>
          <w:p w:rsidR="00A64C7F" w:rsidRPr="007B6256" w:rsidRDefault="00A64C7F" w:rsidP="00A64C7F">
            <w:pPr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-T’i njoh</w:t>
            </w:r>
            <w:r w:rsidR="00952B19" w:rsidRPr="007B6256">
              <w:rPr>
                <w:sz w:val="18"/>
                <w:szCs w:val="18"/>
              </w:rPr>
              <w:t>ë</w:t>
            </w:r>
            <w:r w:rsidRPr="007B6256">
              <w:rPr>
                <w:sz w:val="18"/>
                <w:szCs w:val="18"/>
              </w:rPr>
              <w:t xml:space="preserve"> disa nga objektet arkitektur</w:t>
            </w:r>
            <w:r w:rsidR="00952B19" w:rsidRPr="007B6256">
              <w:rPr>
                <w:sz w:val="18"/>
                <w:szCs w:val="18"/>
              </w:rPr>
              <w:t>ale, qilimat, ornamentet, vazot</w:t>
            </w:r>
            <w:r w:rsidRPr="007B6256">
              <w:rPr>
                <w:sz w:val="18"/>
                <w:szCs w:val="18"/>
              </w:rPr>
              <w:t xml:space="preserve"> etj.</w:t>
            </w:r>
          </w:p>
          <w:p w:rsidR="0063615A" w:rsidRPr="007B6256" w:rsidRDefault="00952B19" w:rsidP="0063615A">
            <w:pPr>
              <w:pStyle w:val="TableParagraph"/>
              <w:spacing w:line="271" w:lineRule="exact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Të njohë</w:t>
            </w:r>
            <w:r w:rsidR="0063615A" w:rsidRPr="007B6256">
              <w:rPr>
                <w:sz w:val="18"/>
                <w:szCs w:val="18"/>
              </w:rPr>
              <w:t xml:space="preserve"> dhe </w:t>
            </w:r>
            <w:r w:rsidRPr="007B6256">
              <w:rPr>
                <w:sz w:val="18"/>
                <w:szCs w:val="18"/>
              </w:rPr>
              <w:t xml:space="preserve">të </w:t>
            </w:r>
            <w:r w:rsidR="0063615A" w:rsidRPr="007B6256">
              <w:rPr>
                <w:sz w:val="18"/>
                <w:szCs w:val="18"/>
              </w:rPr>
              <w:t>kuptojë disa nga institucionet kulturoro-artistike (muzeume, gal</w:t>
            </w:r>
            <w:r w:rsidRPr="007B6256">
              <w:rPr>
                <w:sz w:val="18"/>
                <w:szCs w:val="18"/>
              </w:rPr>
              <w:t>eri, studio, vende arkeologjike</w:t>
            </w:r>
            <w:r w:rsidR="0063615A" w:rsidRPr="007B6256">
              <w:rPr>
                <w:sz w:val="18"/>
                <w:szCs w:val="18"/>
              </w:rPr>
              <w:t xml:space="preserve"> etj.)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lastRenderedPageBreak/>
              <w:t xml:space="preserve">-Bisedë lidhur me krijimet e realizuara në klasë dhe të </w:t>
            </w:r>
          </w:p>
          <w:p w:rsidR="0063615A" w:rsidRPr="007B6256" w:rsidRDefault="00952B19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  ngjashme (së paku dy </w:t>
            </w:r>
            <w:r w:rsidR="0063615A" w:rsidRPr="007B6256">
              <w:rPr>
                <w:sz w:val="18"/>
                <w:szCs w:val="18"/>
              </w:rPr>
              <w:t>punime);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-Komentimi </w:t>
            </w:r>
            <w:r w:rsidR="00952B19" w:rsidRPr="007B6256">
              <w:rPr>
                <w:sz w:val="18"/>
                <w:szCs w:val="18"/>
              </w:rPr>
              <w:t xml:space="preserve">i </w:t>
            </w:r>
            <w:r w:rsidRPr="007B6256">
              <w:rPr>
                <w:sz w:val="18"/>
                <w:szCs w:val="18"/>
              </w:rPr>
              <w:t xml:space="preserve">punimeve personale dhe krahasimi me punimet </w:t>
            </w:r>
            <w:r w:rsidR="00952B19" w:rsidRPr="007B6256">
              <w:rPr>
                <w:sz w:val="18"/>
                <w:szCs w:val="18"/>
              </w:rPr>
              <w:t xml:space="preserve">e </w:t>
            </w:r>
            <w:r w:rsidRPr="007B6256">
              <w:rPr>
                <w:sz w:val="18"/>
                <w:szCs w:val="18"/>
              </w:rPr>
              <w:t>tjera në klasë;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Bisedë lidhur me krijime</w:t>
            </w:r>
            <w:r w:rsidR="00952B19" w:rsidRPr="007B6256">
              <w:rPr>
                <w:sz w:val="18"/>
                <w:szCs w:val="18"/>
              </w:rPr>
              <w:t xml:space="preserve">t e realizuara në klasë dhe të ngjashme (së paku dy </w:t>
            </w:r>
            <w:r w:rsidRPr="007B6256">
              <w:rPr>
                <w:sz w:val="18"/>
                <w:szCs w:val="18"/>
              </w:rPr>
              <w:t>punime);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-Komentimi </w:t>
            </w:r>
            <w:r w:rsidR="00952B19" w:rsidRPr="007B6256">
              <w:rPr>
                <w:sz w:val="18"/>
                <w:szCs w:val="18"/>
              </w:rPr>
              <w:t xml:space="preserve">i </w:t>
            </w:r>
            <w:r w:rsidRPr="007B6256">
              <w:rPr>
                <w:sz w:val="18"/>
                <w:szCs w:val="18"/>
              </w:rPr>
              <w:t xml:space="preserve">punimeve personale dhe krahasimi me punimet </w:t>
            </w:r>
            <w:r w:rsidR="00952B19" w:rsidRPr="007B6256">
              <w:rPr>
                <w:sz w:val="18"/>
                <w:szCs w:val="18"/>
              </w:rPr>
              <w:t xml:space="preserve">e </w:t>
            </w:r>
            <w:r w:rsidRPr="007B6256">
              <w:rPr>
                <w:sz w:val="18"/>
                <w:szCs w:val="18"/>
              </w:rPr>
              <w:t xml:space="preserve">tjera në klasë; 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</w:p>
          <w:p w:rsidR="0063615A" w:rsidRPr="007B6256" w:rsidRDefault="0063615A" w:rsidP="0063615A">
            <w:pPr>
              <w:pStyle w:val="TableParagraph"/>
              <w:ind w:left="108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Përjetimi individual i punimeve dhe vlerësimi sipas tyre (së paku </w:t>
            </w:r>
            <w:r w:rsidR="00952B19" w:rsidRPr="007B6256">
              <w:rPr>
                <w:sz w:val="18"/>
                <w:szCs w:val="18"/>
              </w:rPr>
              <w:t>dy</w:t>
            </w:r>
            <w:r w:rsidRPr="007B6256">
              <w:rPr>
                <w:sz w:val="18"/>
                <w:szCs w:val="18"/>
              </w:rPr>
              <w:t xml:space="preserve"> punime);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>-Çmon dhe vlerëson imagjinatën kreative tek punimet;</w:t>
            </w:r>
          </w:p>
          <w:p w:rsidR="0063615A" w:rsidRPr="007B6256" w:rsidRDefault="0063615A" w:rsidP="0063615A">
            <w:pPr>
              <w:spacing w:after="0" w:line="240" w:lineRule="auto"/>
              <w:rPr>
                <w:sz w:val="18"/>
                <w:szCs w:val="18"/>
              </w:rPr>
            </w:pPr>
            <w:r w:rsidRPr="007B6256">
              <w:rPr>
                <w:sz w:val="18"/>
                <w:szCs w:val="18"/>
              </w:rPr>
              <w:t xml:space="preserve">-Përshkrimi i punimeve me shkrim (së paku </w:t>
            </w:r>
            <w:r w:rsidR="00952B19" w:rsidRPr="007B6256">
              <w:rPr>
                <w:sz w:val="18"/>
                <w:szCs w:val="18"/>
              </w:rPr>
              <w:t>dy fjali).</w:t>
            </w:r>
          </w:p>
          <w:p w:rsidR="0063615A" w:rsidRPr="007B6256" w:rsidRDefault="0063615A" w:rsidP="0063615A">
            <w:pPr>
              <w:spacing w:after="0" w:line="240" w:lineRule="auto"/>
            </w:pPr>
          </w:p>
          <w:p w:rsidR="0063615A" w:rsidRPr="007B6256" w:rsidRDefault="0063615A" w:rsidP="0063615A">
            <w:pPr>
              <w:spacing w:after="0" w:line="240" w:lineRule="auto"/>
            </w:pPr>
          </w:p>
        </w:tc>
        <w:tc>
          <w:tcPr>
            <w:tcW w:w="2551" w:type="dxa"/>
            <w:gridSpan w:val="2"/>
          </w:tcPr>
          <w:p w:rsidR="00622D57" w:rsidRPr="007B6256" w:rsidRDefault="00622D57" w:rsidP="00292AFF">
            <w:pPr>
              <w:pStyle w:val="BodyText"/>
              <w:spacing w:before="7"/>
              <w:rPr>
                <w:sz w:val="19"/>
              </w:rPr>
            </w:pP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116" w:after="0" w:line="240" w:lineRule="auto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Profesioni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im</w:t>
            </w:r>
            <w:r w:rsidRPr="007B6256">
              <w:rPr>
                <w:color w:val="231F20"/>
                <w:spacing w:val="27"/>
                <w:sz w:val="18"/>
              </w:rPr>
              <w:t xml:space="preserve"> </w:t>
            </w:r>
            <w:r w:rsidR="0061070E" w:rsidRPr="007B6256">
              <w:rPr>
                <w:color w:val="231F20"/>
                <w:spacing w:val="27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37</w:t>
            </w:r>
            <w:r w:rsidR="0061070E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2" w:after="0" w:line="249" w:lineRule="auto"/>
              <w:ind w:right="161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 xml:space="preserve">Ushtrime </w:t>
            </w:r>
            <w:r w:rsidRPr="007B6256">
              <w:rPr>
                <w:color w:val="231F20"/>
                <w:sz w:val="18"/>
              </w:rPr>
              <w:t xml:space="preserve">disejnimi </w:t>
            </w:r>
            <w:r w:rsidR="0061070E" w:rsidRPr="007B6256">
              <w:rPr>
                <w:color w:val="231F20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38.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39</w:t>
            </w:r>
            <w:r w:rsidR="0061070E" w:rsidRPr="007B6256">
              <w:rPr>
                <w:color w:val="231F20"/>
                <w:sz w:val="18"/>
              </w:rPr>
              <w:t>)</w:t>
            </w:r>
            <w:r w:rsidRPr="007B6256">
              <w:rPr>
                <w:color w:val="231F20"/>
                <w:sz w:val="18"/>
              </w:rPr>
              <w:t xml:space="preserve"> 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9" w:after="0" w:line="249" w:lineRule="auto"/>
              <w:ind w:right="100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Projekte</w:t>
            </w:r>
            <w:r w:rsidRPr="007B6256">
              <w:rPr>
                <w:color w:val="231F20"/>
                <w:spacing w:val="-7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shembuj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52B19" w:rsidRPr="007B6256">
              <w:rPr>
                <w:color w:val="231F20"/>
                <w:sz w:val="18"/>
              </w:rPr>
              <w:t>(</w:t>
            </w:r>
            <w:r w:rsidR="0061070E" w:rsidRPr="007B6256">
              <w:rPr>
                <w:color w:val="231F20"/>
                <w:sz w:val="18"/>
              </w:rPr>
              <w:t>f</w:t>
            </w:r>
            <w:r w:rsidR="00952B19" w:rsidRPr="007B6256">
              <w:rPr>
                <w:color w:val="231F20"/>
                <w:sz w:val="18"/>
              </w:rPr>
              <w:t>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41</w:t>
            </w:r>
            <w:r w:rsidR="0061070E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2" w:after="0" w:line="249" w:lineRule="auto"/>
              <w:ind w:right="156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Galeri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ekspozime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52B19" w:rsidRPr="007B6256">
              <w:rPr>
                <w:color w:val="231F20"/>
                <w:sz w:val="18"/>
              </w:rPr>
              <w:t>(f</w:t>
            </w:r>
            <w:r w:rsidRPr="007B6256">
              <w:rPr>
                <w:color w:val="231F20"/>
                <w:sz w:val="18"/>
              </w:rPr>
              <w:t>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42</w:t>
            </w:r>
          </w:p>
          <w:p w:rsidR="00622D57" w:rsidRPr="007B6256" w:rsidRDefault="00622D57" w:rsidP="00622D57">
            <w:pPr>
              <w:pStyle w:val="ListParagraph"/>
              <w:widowControl w:val="0"/>
              <w:tabs>
                <w:tab w:val="left" w:pos="466"/>
              </w:tabs>
              <w:autoSpaceDE w:val="0"/>
              <w:autoSpaceDN w:val="0"/>
              <w:spacing w:before="2" w:after="0" w:line="240" w:lineRule="auto"/>
              <w:ind w:left="475"/>
              <w:rPr>
                <w:sz w:val="18"/>
              </w:rPr>
            </w:pPr>
          </w:p>
          <w:p w:rsidR="005128BC" w:rsidRPr="007B6256" w:rsidRDefault="005128BC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1" w:after="0" w:line="249" w:lineRule="auto"/>
              <w:ind w:right="290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Analiza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pacing w:val="-1"/>
                <w:sz w:val="18"/>
              </w:rPr>
              <w:t>e</w:t>
            </w:r>
            <w:r w:rsidRPr="007B6256">
              <w:rPr>
                <w:color w:val="231F20"/>
                <w:spacing w:val="-10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punimeve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52B19" w:rsidRPr="007B6256">
              <w:rPr>
                <w:color w:val="231F20"/>
                <w:sz w:val="18"/>
              </w:rPr>
              <w:t>(f</w:t>
            </w:r>
            <w:r w:rsidRPr="007B6256">
              <w:rPr>
                <w:color w:val="231F20"/>
                <w:sz w:val="18"/>
              </w:rPr>
              <w:t>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44</w:t>
            </w:r>
            <w:r w:rsidR="00952B19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9" w:after="0" w:line="249" w:lineRule="auto"/>
              <w:ind w:right="487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Galeria jonë me</w:t>
            </w:r>
            <w:r w:rsidRPr="007B6256">
              <w:rPr>
                <w:color w:val="231F20"/>
                <w:spacing w:val="1"/>
                <w:sz w:val="18"/>
              </w:rPr>
              <w:t xml:space="preserve"> </w:t>
            </w:r>
            <w:r w:rsidRPr="007B6256">
              <w:rPr>
                <w:color w:val="231F20"/>
                <w:w w:val="95"/>
                <w:sz w:val="18"/>
              </w:rPr>
              <w:t>HB-Atelier</w:t>
            </w:r>
            <w:r w:rsidRPr="007B6256"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 w:rsidR="00952B19" w:rsidRPr="007B6256">
              <w:rPr>
                <w:color w:val="231F20"/>
                <w:spacing w:val="-1"/>
                <w:w w:val="95"/>
                <w:sz w:val="18"/>
              </w:rPr>
              <w:t>(</w:t>
            </w:r>
            <w:r w:rsidRPr="007B6256">
              <w:rPr>
                <w:color w:val="231F20"/>
                <w:w w:val="95"/>
                <w:sz w:val="18"/>
              </w:rPr>
              <w:t>fq. 45</w:t>
            </w:r>
            <w:r w:rsidR="00952B19" w:rsidRPr="007B6256">
              <w:rPr>
                <w:color w:val="231F20"/>
                <w:w w:val="95"/>
                <w:sz w:val="18"/>
              </w:rPr>
              <w:t>)</w:t>
            </w:r>
          </w:p>
          <w:p w:rsidR="005128BC" w:rsidRPr="007B6256" w:rsidRDefault="005128BC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9" w:after="0" w:line="249" w:lineRule="auto"/>
              <w:ind w:right="176"/>
              <w:rPr>
                <w:sz w:val="18"/>
              </w:rPr>
            </w:pPr>
            <w:r w:rsidRPr="007B6256">
              <w:rPr>
                <w:color w:val="231F20"/>
                <w:spacing w:val="-1"/>
                <w:sz w:val="18"/>
              </w:rPr>
              <w:t>Plotëso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vizatimet</w:t>
            </w:r>
            <w:r w:rsidRPr="007B6256">
              <w:rPr>
                <w:color w:val="231F20"/>
                <w:spacing w:val="-9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dhe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shkruaj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emrat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="00952B19" w:rsidRPr="007B6256">
              <w:rPr>
                <w:color w:val="231F20"/>
                <w:spacing w:val="-6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46</w:t>
            </w:r>
            <w:r w:rsidR="00952B19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2" w:after="0" w:line="249" w:lineRule="auto"/>
              <w:ind w:right="66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Përshkrimi i punimeve</w:t>
            </w:r>
            <w:r w:rsidRPr="007B6256">
              <w:rPr>
                <w:color w:val="231F20"/>
                <w:spacing w:val="-42"/>
                <w:sz w:val="18"/>
              </w:rPr>
              <w:t xml:space="preserve"> </w:t>
            </w:r>
            <w:r w:rsidR="00952B19" w:rsidRPr="007B6256">
              <w:rPr>
                <w:color w:val="231F20"/>
                <w:sz w:val="18"/>
              </w:rPr>
              <w:t>(f</w:t>
            </w:r>
            <w:r w:rsidRPr="007B6256">
              <w:rPr>
                <w:color w:val="231F20"/>
                <w:sz w:val="18"/>
              </w:rPr>
              <w:t>q.</w:t>
            </w:r>
            <w:r w:rsidRPr="007B6256">
              <w:rPr>
                <w:color w:val="231F20"/>
                <w:spacing w:val="-6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47</w:t>
            </w:r>
            <w:r w:rsidR="00952B19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357E1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6"/>
              </w:tabs>
              <w:autoSpaceDE w:val="0"/>
              <w:autoSpaceDN w:val="0"/>
              <w:spacing w:before="1" w:after="0" w:line="240" w:lineRule="auto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t>Bota</w:t>
            </w:r>
            <w:r w:rsidRPr="007B6256">
              <w:rPr>
                <w:color w:val="231F20"/>
                <w:spacing w:val="-12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jonë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="00952B19" w:rsidRPr="007B6256">
              <w:rPr>
                <w:color w:val="231F20"/>
                <w:spacing w:val="-11"/>
                <w:sz w:val="18"/>
              </w:rPr>
              <w:t>(</w:t>
            </w:r>
            <w:r w:rsidRPr="007B6256">
              <w:rPr>
                <w:color w:val="231F20"/>
                <w:sz w:val="18"/>
              </w:rPr>
              <w:t>fq.</w:t>
            </w:r>
            <w:r w:rsidRPr="007B6256">
              <w:rPr>
                <w:color w:val="231F20"/>
                <w:spacing w:val="-11"/>
                <w:sz w:val="18"/>
              </w:rPr>
              <w:t xml:space="preserve"> </w:t>
            </w:r>
            <w:r w:rsidRPr="007B6256">
              <w:rPr>
                <w:color w:val="231F20"/>
                <w:sz w:val="18"/>
              </w:rPr>
              <w:t>48</w:t>
            </w:r>
            <w:r w:rsidR="00952B19" w:rsidRPr="007B6256">
              <w:rPr>
                <w:color w:val="231F20"/>
                <w:sz w:val="18"/>
              </w:rPr>
              <w:t>)</w:t>
            </w:r>
          </w:p>
          <w:p w:rsidR="00622D57" w:rsidRPr="007B6256" w:rsidRDefault="00622D57" w:rsidP="005128BC">
            <w:pPr>
              <w:pStyle w:val="ListParagraph"/>
              <w:widowControl w:val="0"/>
              <w:tabs>
                <w:tab w:val="left" w:pos="466"/>
              </w:tabs>
              <w:autoSpaceDE w:val="0"/>
              <w:autoSpaceDN w:val="0"/>
              <w:spacing w:before="9" w:after="0" w:line="249" w:lineRule="auto"/>
              <w:ind w:left="475" w:right="176"/>
              <w:rPr>
                <w:color w:val="231F20"/>
              </w:rPr>
            </w:pPr>
          </w:p>
        </w:tc>
        <w:tc>
          <w:tcPr>
            <w:tcW w:w="992" w:type="dxa"/>
          </w:tcPr>
          <w:p w:rsidR="00622D57" w:rsidRPr="007B6256" w:rsidRDefault="0061070E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Numri</w:t>
            </w:r>
            <w:r w:rsidR="00622D57"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orëve</w:t>
            </w: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2" w:type="dxa"/>
          </w:tcPr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622D57" w:rsidRPr="007B6256" w:rsidRDefault="00622D57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 me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fëmijët në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qendër dhe gjithëpërf-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shirja</w:t>
            </w:r>
          </w:p>
          <w:p w:rsidR="00622D57" w:rsidRPr="007B6256" w:rsidRDefault="00622D57" w:rsidP="00292AFF">
            <w:pPr>
              <w:pStyle w:val="TableParagraph"/>
              <w:spacing w:before="1"/>
            </w:pPr>
          </w:p>
          <w:p w:rsidR="00622D57" w:rsidRPr="007B6256" w:rsidRDefault="00622D57" w:rsidP="00292AFF">
            <w:pPr>
              <w:pStyle w:val="TableParagraph"/>
              <w:spacing w:line="249" w:lineRule="auto"/>
              <w:ind w:left="80" w:right="51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2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bazuar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në</w:t>
            </w:r>
            <w:r w:rsidRPr="007B6256">
              <w:rPr>
                <w:color w:val="231F20"/>
                <w:spacing w:val="3"/>
              </w:rPr>
              <w:t xml:space="preserve"> </w:t>
            </w:r>
            <w:r w:rsidRPr="007B6256">
              <w:rPr>
                <w:color w:val="231F20"/>
              </w:rPr>
              <w:t>rrit-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jen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7"/>
              </w:rPr>
              <w:t xml:space="preserve"> </w:t>
            </w:r>
            <w:r w:rsidRPr="007B6256">
              <w:rPr>
                <w:color w:val="231F20"/>
              </w:rPr>
              <w:t>kompetencave</w:t>
            </w:r>
          </w:p>
          <w:p w:rsidR="00622D57" w:rsidRPr="007B6256" w:rsidRDefault="00622D57" w:rsidP="00292AFF">
            <w:pPr>
              <w:pStyle w:val="TableParagraph"/>
              <w:spacing w:before="11"/>
            </w:pPr>
          </w:p>
          <w:p w:rsidR="00622D57" w:rsidRPr="007B6256" w:rsidRDefault="00622D57" w:rsidP="00292AFF">
            <w:pPr>
              <w:pStyle w:val="TableParagraph"/>
              <w:spacing w:line="249" w:lineRule="auto"/>
              <w:ind w:left="80" w:right="272"/>
            </w:pPr>
            <w:r w:rsidRPr="007B6256">
              <w:rPr>
                <w:color w:val="231F20"/>
              </w:rPr>
              <w:t>Mësimdhënia dhe të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Pr="007B6256">
              <w:rPr>
                <w:color w:val="231F20"/>
              </w:rPr>
              <w:t>nxënët</w:t>
            </w:r>
            <w:r w:rsidRPr="007B6256">
              <w:rPr>
                <w:color w:val="231F20"/>
                <w:spacing w:val="-3"/>
              </w:rPr>
              <w:t xml:space="preserve"> </w:t>
            </w:r>
            <w:r w:rsidRPr="007B6256">
              <w:rPr>
                <w:color w:val="231F20"/>
              </w:rPr>
              <w:t>e</w:t>
            </w:r>
            <w:r w:rsidRPr="007B6256">
              <w:rPr>
                <w:color w:val="231F20"/>
                <w:spacing w:val="-2"/>
              </w:rPr>
              <w:t xml:space="preserve"> </w:t>
            </w:r>
            <w:r w:rsidRPr="007B6256">
              <w:rPr>
                <w:color w:val="231F20"/>
              </w:rPr>
              <w:t>integruar</w:t>
            </w:r>
          </w:p>
          <w:p w:rsidR="00622D57" w:rsidRPr="007B6256" w:rsidRDefault="00622D57" w:rsidP="00292AFF">
            <w:pPr>
              <w:pStyle w:val="TableParagraph"/>
              <w:spacing w:before="10"/>
            </w:pPr>
          </w:p>
          <w:p w:rsidR="00622D57" w:rsidRPr="007B6256" w:rsidRDefault="00622D57" w:rsidP="0029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B6256">
              <w:rPr>
                <w:rFonts w:ascii="Times New Roman" w:hAnsi="Times New Roman" w:cs="Times New Roman"/>
                <w:color w:val="231F20"/>
              </w:rPr>
              <w:t>Mësimdhënia dhe të</w:t>
            </w:r>
            <w:r w:rsidRPr="007B6256">
              <w:rPr>
                <w:rFonts w:ascii="Times New Roman" w:hAnsi="Times New Roman" w:cs="Times New Roman"/>
                <w:color w:val="231F20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nxënët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e</w:t>
            </w:r>
            <w:r w:rsidRPr="007B6256">
              <w:rPr>
                <w:rFonts w:ascii="Times New Roman" w:hAnsi="Times New Roman" w:cs="Times New Roman"/>
                <w:color w:val="231F20"/>
                <w:spacing w:val="-6"/>
              </w:rPr>
              <w:t xml:space="preserve"> </w:t>
            </w:r>
            <w:r w:rsidRPr="007B6256">
              <w:rPr>
                <w:rFonts w:ascii="Times New Roman" w:hAnsi="Times New Roman" w:cs="Times New Roman"/>
                <w:color w:val="231F20"/>
              </w:rPr>
              <w:t>diferencuar</w:t>
            </w:r>
          </w:p>
        </w:tc>
        <w:tc>
          <w:tcPr>
            <w:tcW w:w="1813" w:type="dxa"/>
            <w:gridSpan w:val="2"/>
          </w:tcPr>
          <w:p w:rsidR="00622D57" w:rsidRPr="007B6256" w:rsidRDefault="00622D57" w:rsidP="00292AFF">
            <w:pPr>
              <w:pStyle w:val="TableParagraph"/>
              <w:spacing w:line="249" w:lineRule="auto"/>
              <w:ind w:left="80" w:right="290"/>
            </w:pPr>
            <w:r w:rsidRPr="007B6256">
              <w:rPr>
                <w:color w:val="231F20"/>
                <w:spacing w:val="-3"/>
              </w:rPr>
              <w:t xml:space="preserve">Vlerësim </w:t>
            </w:r>
            <w:r w:rsidRPr="007B6256">
              <w:rPr>
                <w:color w:val="231F20"/>
                <w:spacing w:val="-2"/>
              </w:rPr>
              <w:t>i</w:t>
            </w:r>
            <w:r w:rsidRPr="007B6256">
              <w:rPr>
                <w:color w:val="231F20"/>
                <w:spacing w:val="-42"/>
              </w:rPr>
              <w:t xml:space="preserve"> </w:t>
            </w:r>
            <w:r w:rsidR="0061070E" w:rsidRPr="007B6256">
              <w:rPr>
                <w:color w:val="231F20"/>
              </w:rPr>
              <w:t>vazhdue</w:t>
            </w:r>
            <w:r w:rsidRPr="007B6256">
              <w:rPr>
                <w:color w:val="231F20"/>
              </w:rPr>
              <w:t>shëm</w:t>
            </w:r>
          </w:p>
          <w:p w:rsidR="00622D57" w:rsidRPr="007B6256" w:rsidRDefault="00622D57" w:rsidP="00292AFF">
            <w:pPr>
              <w:pStyle w:val="TableParagraph"/>
            </w:pPr>
          </w:p>
          <w:p w:rsidR="0061070E" w:rsidRPr="007B6256" w:rsidRDefault="00622D57" w:rsidP="00292AFF">
            <w:pPr>
              <w:pStyle w:val="TableParagraph"/>
              <w:spacing w:line="249" w:lineRule="auto"/>
              <w:ind w:left="80" w:right="91"/>
              <w:rPr>
                <w:color w:val="231F20"/>
              </w:rPr>
            </w:pPr>
            <w:r w:rsidRPr="007B6256">
              <w:rPr>
                <w:color w:val="231F20"/>
              </w:rPr>
              <w:t>Vlerësim</w:t>
            </w:r>
            <w:r w:rsidRPr="007B6256">
              <w:rPr>
                <w:color w:val="231F20"/>
                <w:spacing w:val="1"/>
              </w:rPr>
              <w:t xml:space="preserve"> </w:t>
            </w:r>
            <w:r w:rsidRPr="007B6256">
              <w:rPr>
                <w:color w:val="231F20"/>
              </w:rPr>
              <w:t xml:space="preserve">përmbledhës </w:t>
            </w:r>
          </w:p>
          <w:p w:rsidR="00622D57" w:rsidRPr="007B6256" w:rsidRDefault="0061070E" w:rsidP="00292AFF">
            <w:pPr>
              <w:pStyle w:val="TableParagraph"/>
              <w:spacing w:line="249" w:lineRule="auto"/>
              <w:ind w:left="80" w:right="91"/>
            </w:pPr>
            <w:r w:rsidRPr="007B6256">
              <w:rPr>
                <w:color w:val="231F20"/>
              </w:rPr>
              <w:t>(</w:t>
            </w:r>
            <w:r w:rsidR="00622D57" w:rsidRPr="007B6256">
              <w:rPr>
                <w:color w:val="231F20"/>
              </w:rPr>
              <w:t>Vendos instrumentet)</w:t>
            </w:r>
          </w:p>
          <w:p w:rsidR="00622D57" w:rsidRPr="007B6256" w:rsidRDefault="00622D57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622D57" w:rsidRPr="007B6256" w:rsidRDefault="00622D57" w:rsidP="00292AFF">
            <w:pPr>
              <w:pStyle w:val="BodyText"/>
              <w:spacing w:line="249" w:lineRule="auto"/>
              <w:ind w:left="103" w:right="104"/>
              <w:rPr>
                <w:color w:val="00B0F0"/>
                <w:sz w:val="22"/>
                <w:szCs w:val="22"/>
                <w:lang w:val="en-US"/>
              </w:rPr>
            </w:pP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  <w:spacing w:val="-2"/>
              </w:rPr>
              <w:t xml:space="preserve">Gjuha </w:t>
            </w:r>
            <w:r w:rsidRPr="007B6256">
              <w:rPr>
                <w:rFonts w:ascii="Times New Roman" w:hAnsi="Times New Roman" w:cs="Times New Roman"/>
                <w:spacing w:val="-1"/>
              </w:rPr>
              <w:t>shqipe;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Matematikë;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Art</w:t>
            </w:r>
            <w:r w:rsidRPr="007B625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figurativ;</w:t>
            </w: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</w:rPr>
            </w:pPr>
            <w:r w:rsidRPr="007B6256">
              <w:rPr>
                <w:rFonts w:ascii="Times New Roman" w:hAnsi="Times New Roman" w:cs="Times New Roman"/>
              </w:rPr>
              <w:t>Njeriu dhe natyra;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Shoqëria dhe mjedisi;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Shkathtësi për jetë;</w:t>
            </w:r>
            <w:r w:rsidRPr="007B625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B6256">
              <w:rPr>
                <w:rFonts w:ascii="Times New Roman" w:hAnsi="Times New Roman" w:cs="Times New Roman"/>
                <w:spacing w:val="-1"/>
              </w:rPr>
              <w:t>Edukatë</w:t>
            </w:r>
            <w:r w:rsidRPr="007B625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B6256">
              <w:rPr>
                <w:rFonts w:ascii="Times New Roman" w:hAnsi="Times New Roman" w:cs="Times New Roman"/>
                <w:spacing w:val="-1"/>
              </w:rPr>
              <w:t>fizike,</w:t>
            </w:r>
            <w:r w:rsidRPr="007B625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B6256">
              <w:rPr>
                <w:rFonts w:ascii="Times New Roman" w:hAnsi="Times New Roman" w:cs="Times New Roman"/>
                <w:spacing w:val="-1"/>
              </w:rPr>
              <w:t>sportet</w:t>
            </w:r>
            <w:r w:rsidRPr="007B6256">
              <w:rPr>
                <w:rFonts w:ascii="Times New Roman" w:hAnsi="Times New Roman" w:cs="Times New Roman"/>
                <w:spacing w:val="-42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dhe</w:t>
            </w:r>
            <w:r w:rsidRPr="007B625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B6256">
              <w:rPr>
                <w:rFonts w:ascii="Times New Roman" w:hAnsi="Times New Roman" w:cs="Times New Roman"/>
              </w:rPr>
              <w:t>shëndeti.</w:t>
            </w: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  <w:b/>
              </w:rPr>
            </w:pPr>
            <w:r w:rsidRPr="007B6256">
              <w:rPr>
                <w:rFonts w:ascii="Times New Roman" w:hAnsi="Times New Roman" w:cs="Times New Roman"/>
                <w:b/>
                <w:w w:val="95"/>
              </w:rPr>
              <w:lastRenderedPageBreak/>
              <w:t>Çështjet</w:t>
            </w:r>
            <w:r w:rsidRPr="007B6256">
              <w:rPr>
                <w:rFonts w:ascii="Times New Roman" w:hAnsi="Times New Roman" w:cs="Times New Roman"/>
                <w:b/>
                <w:spacing w:val="1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  <w:w w:val="95"/>
              </w:rPr>
              <w:t>ndërkurri-</w:t>
            </w:r>
            <w:r w:rsidRPr="007B6256">
              <w:rPr>
                <w:rFonts w:ascii="Times New Roman" w:hAnsi="Times New Roman" w:cs="Times New Roman"/>
                <w:b/>
                <w:spacing w:val="-40"/>
                <w:w w:val="95"/>
              </w:rPr>
              <w:t xml:space="preserve"> </w:t>
            </w:r>
            <w:r w:rsidRPr="007B6256">
              <w:rPr>
                <w:rFonts w:ascii="Times New Roman" w:hAnsi="Times New Roman" w:cs="Times New Roman"/>
                <w:b/>
              </w:rPr>
              <w:t>kulare:</w:t>
            </w: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</w:rPr>
            </w:pPr>
          </w:p>
          <w:p w:rsidR="00622D57" w:rsidRPr="007B6256" w:rsidRDefault="00622D57" w:rsidP="00292AFF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 w:rsidRPr="007B6256">
              <w:rPr>
                <w:rFonts w:ascii="Times New Roman" w:hAnsi="Times New Roman" w:cs="Times New Roman"/>
                <w:w w:val="95"/>
              </w:rPr>
              <w:t>Arsimi p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r zhvillim t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 xml:space="preserve"> q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ndruesh</w:t>
            </w:r>
            <w:r w:rsidR="00780DCB" w:rsidRPr="007B6256">
              <w:rPr>
                <w:rFonts w:ascii="Times New Roman" w:hAnsi="Times New Roman" w:cs="Times New Roman"/>
                <w:w w:val="95"/>
              </w:rPr>
              <w:t>ë</w:t>
            </w:r>
            <w:r w:rsidRPr="007B6256">
              <w:rPr>
                <w:rFonts w:ascii="Times New Roman" w:hAnsi="Times New Roman" w:cs="Times New Roman"/>
                <w:w w:val="95"/>
              </w:rPr>
              <w:t>m</w:t>
            </w:r>
          </w:p>
        </w:tc>
        <w:tc>
          <w:tcPr>
            <w:tcW w:w="1656" w:type="dxa"/>
          </w:tcPr>
          <w:p w:rsidR="00622D57" w:rsidRPr="007B6256" w:rsidRDefault="003B20CD" w:rsidP="00292AFF">
            <w:pPr>
              <w:pStyle w:val="TableParagraph"/>
              <w:spacing w:line="249" w:lineRule="auto"/>
              <w:ind w:left="80" w:right="519"/>
              <w:rPr>
                <w:sz w:val="18"/>
              </w:rPr>
            </w:pPr>
            <w:r w:rsidRPr="007B6256">
              <w:rPr>
                <w:color w:val="231F20"/>
                <w:sz w:val="18"/>
              </w:rPr>
              <w:lastRenderedPageBreak/>
              <w:t>Edukatë f</w:t>
            </w:r>
            <w:r w:rsidR="00622D57" w:rsidRPr="007B6256">
              <w:rPr>
                <w:color w:val="231F20"/>
                <w:sz w:val="18"/>
              </w:rPr>
              <w:t>igurative</w:t>
            </w:r>
            <w:r w:rsidR="00622D57" w:rsidRPr="007B6256">
              <w:rPr>
                <w:color w:val="231F20"/>
                <w:spacing w:val="34"/>
                <w:sz w:val="18"/>
              </w:rPr>
              <w:t xml:space="preserve"> </w:t>
            </w:r>
            <w:r w:rsidR="00622D57" w:rsidRPr="007B6256">
              <w:rPr>
                <w:color w:val="231F20"/>
                <w:sz w:val="18"/>
              </w:rPr>
              <w:t>1</w:t>
            </w:r>
          </w:p>
          <w:p w:rsidR="00622D57" w:rsidRPr="007B6256" w:rsidRDefault="00622D57" w:rsidP="00292AFF">
            <w:pPr>
              <w:pStyle w:val="TableParagraph"/>
              <w:spacing w:before="11"/>
              <w:rPr>
                <w:sz w:val="18"/>
              </w:rPr>
            </w:pPr>
          </w:p>
          <w:p w:rsidR="00622D57" w:rsidRDefault="004B6CFE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  <w:hyperlink r:id="rId10" w:history="1">
              <w:r w:rsidR="00622D57" w:rsidRPr="007B6256">
                <w:rPr>
                  <w:rStyle w:val="Hyperlink"/>
                  <w:sz w:val="18"/>
                </w:rPr>
                <w:t>https://librat.net/</w:t>
              </w:r>
            </w:hyperlink>
          </w:p>
          <w:p w:rsidR="00622D57" w:rsidRDefault="00622D57" w:rsidP="00292AFF">
            <w:pPr>
              <w:pStyle w:val="TableParagraph"/>
              <w:spacing w:line="249" w:lineRule="auto"/>
              <w:ind w:left="80" w:right="334"/>
              <w:rPr>
                <w:sz w:val="18"/>
              </w:rPr>
            </w:pPr>
          </w:p>
          <w:p w:rsidR="00622D57" w:rsidRPr="00F3677C" w:rsidRDefault="00622D57" w:rsidP="00292AFF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B4DE8" w:rsidRDefault="008B4DE8"/>
    <w:p w:rsidR="00CF7667" w:rsidRDefault="00CF7667"/>
    <w:p w:rsidR="00CF7667" w:rsidRDefault="00CF7667"/>
    <w:p w:rsidR="00CF7667" w:rsidRDefault="00CF7667"/>
    <w:p w:rsidR="00CF7667" w:rsidRPr="0022299C" w:rsidRDefault="00CF7667">
      <w:pPr>
        <w:rPr>
          <w:rFonts w:ascii="Times New Roman" w:hAnsi="Times New Roman" w:cs="Times New Roman"/>
        </w:rPr>
      </w:pPr>
    </w:p>
    <w:p w:rsidR="00CF7667" w:rsidRPr="0022299C" w:rsidRDefault="00CF7667">
      <w:pPr>
        <w:rPr>
          <w:rFonts w:ascii="Times New Roman" w:hAnsi="Times New Roman" w:cs="Times New Roman"/>
        </w:rPr>
      </w:pPr>
    </w:p>
    <w:p w:rsidR="00F7716E" w:rsidRDefault="00F7716E"/>
    <w:p w:rsidR="00F7716E" w:rsidRDefault="00F7716E"/>
    <w:p w:rsidR="00F7716E" w:rsidRDefault="00F7716E"/>
    <w:p w:rsidR="00F7716E" w:rsidRDefault="00F7716E"/>
    <w:p w:rsidR="00CF7667" w:rsidRDefault="00CF7667"/>
    <w:sectPr w:rsidR="00CF76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FE" w:rsidRDefault="004B6CFE" w:rsidP="00430AAA">
      <w:pPr>
        <w:spacing w:after="0" w:line="240" w:lineRule="auto"/>
      </w:pPr>
      <w:r>
        <w:separator/>
      </w:r>
    </w:p>
  </w:endnote>
  <w:endnote w:type="continuationSeparator" w:id="0">
    <w:p w:rsidR="004B6CFE" w:rsidRDefault="004B6CFE" w:rsidP="0043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FE" w:rsidRDefault="004B6CFE" w:rsidP="00430AAA">
      <w:pPr>
        <w:spacing w:after="0" w:line="240" w:lineRule="auto"/>
      </w:pPr>
      <w:r>
        <w:separator/>
      </w:r>
    </w:p>
  </w:footnote>
  <w:footnote w:type="continuationSeparator" w:id="0">
    <w:p w:rsidR="004B6CFE" w:rsidRDefault="004B6CFE" w:rsidP="0043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0E" w:rsidRDefault="006107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7F9"/>
    <w:multiLevelType w:val="hybridMultilevel"/>
    <w:tmpl w:val="1CDA2D32"/>
    <w:lvl w:ilvl="0" w:tplc="50762D8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16A1290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96B87548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AB50983E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18CC8B70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E5F47580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25EAC706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D170591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03926C7E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1">
    <w:nsid w:val="09C467FF"/>
    <w:multiLevelType w:val="hybridMultilevel"/>
    <w:tmpl w:val="C99ACFB0"/>
    <w:lvl w:ilvl="0" w:tplc="1D489AD0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AE9ABA04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A2A07E5A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CA26C3C0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55DAFF20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FB6872D0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21C625C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E7B6C836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767C116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2">
    <w:nsid w:val="0ED36779"/>
    <w:multiLevelType w:val="hybridMultilevel"/>
    <w:tmpl w:val="9B0CB0D8"/>
    <w:lvl w:ilvl="0" w:tplc="01DA80DC">
      <w:start w:val="18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BB2BE78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82764C0A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A41A187C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D644AECE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B5E49CB6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995C03C8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BCCDF6C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D9A64AB6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3">
    <w:nsid w:val="11C61F4E"/>
    <w:multiLevelType w:val="hybridMultilevel"/>
    <w:tmpl w:val="4A6EB654"/>
    <w:lvl w:ilvl="0" w:tplc="40F20CE6">
      <w:start w:val="28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1CD8E4C4">
      <w:numFmt w:val="bullet"/>
      <w:lvlText w:val="•"/>
      <w:lvlJc w:val="left"/>
      <w:pPr>
        <w:ind w:left="632" w:hanging="360"/>
      </w:pPr>
      <w:rPr>
        <w:rFonts w:hint="default"/>
        <w:lang w:val="sq-AL" w:eastAsia="en-US" w:bidi="ar-SA"/>
      </w:rPr>
    </w:lvl>
    <w:lvl w:ilvl="2" w:tplc="C98205EA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3" w:tplc="24E243EA">
      <w:numFmt w:val="bullet"/>
      <w:lvlText w:val="•"/>
      <w:lvlJc w:val="left"/>
      <w:pPr>
        <w:ind w:left="977" w:hanging="360"/>
      </w:pPr>
      <w:rPr>
        <w:rFonts w:hint="default"/>
        <w:lang w:val="sq-AL" w:eastAsia="en-US" w:bidi="ar-SA"/>
      </w:rPr>
    </w:lvl>
    <w:lvl w:ilvl="4" w:tplc="B9E2BA2A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5" w:tplc="590A6AF0">
      <w:numFmt w:val="bullet"/>
      <w:lvlText w:val="•"/>
      <w:lvlJc w:val="left"/>
      <w:pPr>
        <w:ind w:left="1321" w:hanging="360"/>
      </w:pPr>
      <w:rPr>
        <w:rFonts w:hint="default"/>
        <w:lang w:val="sq-AL" w:eastAsia="en-US" w:bidi="ar-SA"/>
      </w:rPr>
    </w:lvl>
    <w:lvl w:ilvl="6" w:tplc="EC62117C">
      <w:numFmt w:val="bullet"/>
      <w:lvlText w:val="•"/>
      <w:lvlJc w:val="left"/>
      <w:pPr>
        <w:ind w:left="1494" w:hanging="360"/>
      </w:pPr>
      <w:rPr>
        <w:rFonts w:hint="default"/>
        <w:lang w:val="sq-AL" w:eastAsia="en-US" w:bidi="ar-SA"/>
      </w:rPr>
    </w:lvl>
    <w:lvl w:ilvl="7" w:tplc="49D621F0">
      <w:numFmt w:val="bullet"/>
      <w:lvlText w:val="•"/>
      <w:lvlJc w:val="left"/>
      <w:pPr>
        <w:ind w:left="1666" w:hanging="360"/>
      </w:pPr>
      <w:rPr>
        <w:rFonts w:hint="default"/>
        <w:lang w:val="sq-AL" w:eastAsia="en-US" w:bidi="ar-SA"/>
      </w:rPr>
    </w:lvl>
    <w:lvl w:ilvl="8" w:tplc="5F580FB0">
      <w:numFmt w:val="bullet"/>
      <w:lvlText w:val="•"/>
      <w:lvlJc w:val="left"/>
      <w:pPr>
        <w:ind w:left="1839" w:hanging="360"/>
      </w:pPr>
      <w:rPr>
        <w:rFonts w:hint="default"/>
        <w:lang w:val="sq-AL" w:eastAsia="en-US" w:bidi="ar-SA"/>
      </w:rPr>
    </w:lvl>
  </w:abstractNum>
  <w:abstractNum w:abstractNumId="4">
    <w:nsid w:val="11E829E8"/>
    <w:multiLevelType w:val="multilevel"/>
    <w:tmpl w:val="BE623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31F2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sz w:val="18"/>
      </w:rPr>
    </w:lvl>
  </w:abstractNum>
  <w:abstractNum w:abstractNumId="5">
    <w:nsid w:val="15F22B70"/>
    <w:multiLevelType w:val="hybridMultilevel"/>
    <w:tmpl w:val="478087E0"/>
    <w:lvl w:ilvl="0" w:tplc="1E7A782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E389276">
      <w:numFmt w:val="bullet"/>
      <w:lvlText w:val="•"/>
      <w:lvlJc w:val="left"/>
      <w:pPr>
        <w:ind w:left="721" w:hanging="360"/>
      </w:pPr>
      <w:rPr>
        <w:rFonts w:hint="default"/>
        <w:lang w:val="sq-AL" w:eastAsia="en-US" w:bidi="ar-SA"/>
      </w:rPr>
    </w:lvl>
    <w:lvl w:ilvl="2" w:tplc="1FA45DAA">
      <w:numFmt w:val="bullet"/>
      <w:lvlText w:val="•"/>
      <w:lvlJc w:val="left"/>
      <w:pPr>
        <w:ind w:left="1003" w:hanging="360"/>
      </w:pPr>
      <w:rPr>
        <w:rFonts w:hint="default"/>
        <w:lang w:val="sq-AL" w:eastAsia="en-US" w:bidi="ar-SA"/>
      </w:rPr>
    </w:lvl>
    <w:lvl w:ilvl="3" w:tplc="B950BE1E">
      <w:numFmt w:val="bullet"/>
      <w:lvlText w:val="•"/>
      <w:lvlJc w:val="left"/>
      <w:pPr>
        <w:ind w:left="1284" w:hanging="360"/>
      </w:pPr>
      <w:rPr>
        <w:rFonts w:hint="default"/>
        <w:lang w:val="sq-AL" w:eastAsia="en-US" w:bidi="ar-SA"/>
      </w:rPr>
    </w:lvl>
    <w:lvl w:ilvl="4" w:tplc="0540E4B2">
      <w:numFmt w:val="bullet"/>
      <w:lvlText w:val="•"/>
      <w:lvlJc w:val="left"/>
      <w:pPr>
        <w:ind w:left="1566" w:hanging="360"/>
      </w:pPr>
      <w:rPr>
        <w:rFonts w:hint="default"/>
        <w:lang w:val="sq-AL" w:eastAsia="en-US" w:bidi="ar-SA"/>
      </w:rPr>
    </w:lvl>
    <w:lvl w:ilvl="5" w:tplc="36F26428">
      <w:numFmt w:val="bullet"/>
      <w:lvlText w:val="•"/>
      <w:lvlJc w:val="left"/>
      <w:pPr>
        <w:ind w:left="1847" w:hanging="360"/>
      </w:pPr>
      <w:rPr>
        <w:rFonts w:hint="default"/>
        <w:lang w:val="sq-AL" w:eastAsia="en-US" w:bidi="ar-SA"/>
      </w:rPr>
    </w:lvl>
    <w:lvl w:ilvl="6" w:tplc="C8AAADEE">
      <w:numFmt w:val="bullet"/>
      <w:lvlText w:val="•"/>
      <w:lvlJc w:val="left"/>
      <w:pPr>
        <w:ind w:left="2129" w:hanging="360"/>
      </w:pPr>
      <w:rPr>
        <w:rFonts w:hint="default"/>
        <w:lang w:val="sq-AL" w:eastAsia="en-US" w:bidi="ar-SA"/>
      </w:rPr>
    </w:lvl>
    <w:lvl w:ilvl="7" w:tplc="3002387A">
      <w:numFmt w:val="bullet"/>
      <w:lvlText w:val="•"/>
      <w:lvlJc w:val="left"/>
      <w:pPr>
        <w:ind w:left="2410" w:hanging="360"/>
      </w:pPr>
      <w:rPr>
        <w:rFonts w:hint="default"/>
        <w:lang w:val="sq-AL" w:eastAsia="en-US" w:bidi="ar-SA"/>
      </w:rPr>
    </w:lvl>
    <w:lvl w:ilvl="8" w:tplc="2B46757E">
      <w:numFmt w:val="bullet"/>
      <w:lvlText w:val="•"/>
      <w:lvlJc w:val="left"/>
      <w:pPr>
        <w:ind w:left="2692" w:hanging="360"/>
      </w:pPr>
      <w:rPr>
        <w:rFonts w:hint="default"/>
        <w:lang w:val="sq-AL" w:eastAsia="en-US" w:bidi="ar-SA"/>
      </w:rPr>
    </w:lvl>
  </w:abstractNum>
  <w:abstractNum w:abstractNumId="6">
    <w:nsid w:val="17240225"/>
    <w:multiLevelType w:val="hybridMultilevel"/>
    <w:tmpl w:val="D83E5176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7">
    <w:nsid w:val="1773534B"/>
    <w:multiLevelType w:val="hybridMultilevel"/>
    <w:tmpl w:val="4934A918"/>
    <w:lvl w:ilvl="0" w:tplc="72908EE4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4C04976E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04CE90F4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44F26D7A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6346027E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D748A244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9246029C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81146AA2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3C306256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8">
    <w:nsid w:val="1ED463EB"/>
    <w:multiLevelType w:val="hybridMultilevel"/>
    <w:tmpl w:val="523AEE76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9">
    <w:nsid w:val="21C36A49"/>
    <w:multiLevelType w:val="hybridMultilevel"/>
    <w:tmpl w:val="64CA09D4"/>
    <w:lvl w:ilvl="0" w:tplc="63FA09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4EA58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D1C786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70AAAD9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FA98447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99A6DC7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1C4E286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18629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2F0E716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0">
    <w:nsid w:val="23C74387"/>
    <w:multiLevelType w:val="hybridMultilevel"/>
    <w:tmpl w:val="A01CF526"/>
    <w:lvl w:ilvl="0" w:tplc="3FA2A826">
      <w:start w:val="30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43822012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1CA44FE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36D02C3E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C45EDDD0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FC980F90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D32D22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D3BEC3FE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5BBC911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11">
    <w:nsid w:val="25352C65"/>
    <w:multiLevelType w:val="hybridMultilevel"/>
    <w:tmpl w:val="D59AFA38"/>
    <w:lvl w:ilvl="0" w:tplc="C71646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2340A4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9524048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E978580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736A276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F43E8F5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3AE72E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D64D88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4864A8D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2">
    <w:nsid w:val="2B5E7B4F"/>
    <w:multiLevelType w:val="hybridMultilevel"/>
    <w:tmpl w:val="1522341C"/>
    <w:lvl w:ilvl="0" w:tplc="178A80C4">
      <w:start w:val="18"/>
      <w:numFmt w:val="decimal"/>
      <w:lvlText w:val="%1."/>
      <w:lvlJc w:val="left"/>
      <w:pPr>
        <w:ind w:left="438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A86F6BE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8AB48880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FAC05B22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8BE2001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C1402D1E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675A64C4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2748707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06E85334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abstractNum w:abstractNumId="13">
    <w:nsid w:val="36662392"/>
    <w:multiLevelType w:val="hybridMultilevel"/>
    <w:tmpl w:val="C1BC01EC"/>
    <w:lvl w:ilvl="0" w:tplc="F976D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2A8A52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4A32E92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8A1E03AE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9BC38E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619E77E4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0BA28E78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2116C1A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C83C45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14">
    <w:nsid w:val="38AE36F3"/>
    <w:multiLevelType w:val="hybridMultilevel"/>
    <w:tmpl w:val="AED25E4A"/>
    <w:lvl w:ilvl="0" w:tplc="9398B4D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8E0D32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en-US"/>
      </w:rPr>
    </w:lvl>
    <w:lvl w:ilvl="2" w:tplc="9D5E8BA4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en-US"/>
      </w:rPr>
    </w:lvl>
    <w:lvl w:ilvl="3" w:tplc="907EA0DE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4" w:tplc="F93E53B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5" w:tplc="833ABB4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6" w:tplc="D764C38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en-US"/>
      </w:rPr>
    </w:lvl>
    <w:lvl w:ilvl="7" w:tplc="2B224450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8" w:tplc="1874779A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en-US"/>
      </w:rPr>
    </w:lvl>
  </w:abstractNum>
  <w:abstractNum w:abstractNumId="15">
    <w:nsid w:val="39B769C0"/>
    <w:multiLevelType w:val="hybridMultilevel"/>
    <w:tmpl w:val="74B81D00"/>
    <w:lvl w:ilvl="0" w:tplc="DD00F9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35C36EC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en-US"/>
      </w:rPr>
    </w:lvl>
    <w:lvl w:ilvl="2" w:tplc="6BBEEE5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3" w:tplc="4258839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4" w:tplc="8F621C5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5" w:tplc="9B7A2B6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6" w:tplc="137CF3C0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7" w:tplc="B3BE33FC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en-US"/>
      </w:rPr>
    </w:lvl>
    <w:lvl w:ilvl="8" w:tplc="A8DCA33C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en-US"/>
      </w:rPr>
    </w:lvl>
  </w:abstractNum>
  <w:abstractNum w:abstractNumId="16">
    <w:nsid w:val="3BD46186"/>
    <w:multiLevelType w:val="hybridMultilevel"/>
    <w:tmpl w:val="55D8B7B0"/>
    <w:lvl w:ilvl="0" w:tplc="61E629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D60B55C">
      <w:numFmt w:val="bullet"/>
      <w:lvlText w:val="•"/>
      <w:lvlJc w:val="left"/>
      <w:pPr>
        <w:ind w:left="1043" w:hanging="360"/>
      </w:pPr>
      <w:rPr>
        <w:rFonts w:hint="default"/>
        <w:lang w:val="en-US" w:eastAsia="en-US" w:bidi="en-US"/>
      </w:rPr>
    </w:lvl>
    <w:lvl w:ilvl="2" w:tplc="33D4B100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3" w:tplc="EA263476">
      <w:numFmt w:val="bullet"/>
      <w:lvlText w:val="•"/>
      <w:lvlJc w:val="left"/>
      <w:pPr>
        <w:ind w:left="2209" w:hanging="360"/>
      </w:pPr>
      <w:rPr>
        <w:rFonts w:hint="default"/>
        <w:lang w:val="en-US" w:eastAsia="en-US" w:bidi="en-US"/>
      </w:rPr>
    </w:lvl>
    <w:lvl w:ilvl="4" w:tplc="F3BAD7A8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5" w:tplc="EF32D9DC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6" w:tplc="81AC032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en-US"/>
      </w:rPr>
    </w:lvl>
    <w:lvl w:ilvl="7" w:tplc="B76ADAA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en-US"/>
      </w:rPr>
    </w:lvl>
    <w:lvl w:ilvl="8" w:tplc="5982305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</w:abstractNum>
  <w:abstractNum w:abstractNumId="17">
    <w:nsid w:val="3D495940"/>
    <w:multiLevelType w:val="multilevel"/>
    <w:tmpl w:val="77186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16E6D30"/>
    <w:multiLevelType w:val="multilevel"/>
    <w:tmpl w:val="3D08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503BDA"/>
    <w:multiLevelType w:val="hybridMultilevel"/>
    <w:tmpl w:val="91E68806"/>
    <w:lvl w:ilvl="0" w:tplc="CB00450C">
      <w:start w:val="63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8367368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C55C143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6AF4A75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3468CC9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E8CC862C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EB70DEA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9DF0780A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754C7A50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0">
    <w:nsid w:val="42EE7768"/>
    <w:multiLevelType w:val="hybridMultilevel"/>
    <w:tmpl w:val="5738805A"/>
    <w:lvl w:ilvl="0" w:tplc="6AA2265C">
      <w:start w:val="10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0060AFE0">
      <w:numFmt w:val="bullet"/>
      <w:lvlText w:val="•"/>
      <w:lvlJc w:val="left"/>
      <w:pPr>
        <w:ind w:left="573" w:hanging="360"/>
      </w:pPr>
      <w:rPr>
        <w:rFonts w:hint="default"/>
        <w:lang w:val="sq-AL" w:eastAsia="en-US" w:bidi="ar-SA"/>
      </w:rPr>
    </w:lvl>
    <w:lvl w:ilvl="2" w:tplc="A4D2B926">
      <w:numFmt w:val="bullet"/>
      <w:lvlText w:val="•"/>
      <w:lvlJc w:val="left"/>
      <w:pPr>
        <w:ind w:left="706" w:hanging="360"/>
      </w:pPr>
      <w:rPr>
        <w:rFonts w:hint="default"/>
        <w:lang w:val="sq-AL" w:eastAsia="en-US" w:bidi="ar-SA"/>
      </w:rPr>
    </w:lvl>
    <w:lvl w:ilvl="3" w:tplc="93E42E12">
      <w:numFmt w:val="bullet"/>
      <w:lvlText w:val="•"/>
      <w:lvlJc w:val="left"/>
      <w:pPr>
        <w:ind w:left="839" w:hanging="360"/>
      </w:pPr>
      <w:rPr>
        <w:rFonts w:hint="default"/>
        <w:lang w:val="sq-AL" w:eastAsia="en-US" w:bidi="ar-SA"/>
      </w:rPr>
    </w:lvl>
    <w:lvl w:ilvl="4" w:tplc="B43ABB84">
      <w:numFmt w:val="bullet"/>
      <w:lvlText w:val="•"/>
      <w:lvlJc w:val="left"/>
      <w:pPr>
        <w:ind w:left="972" w:hanging="360"/>
      </w:pPr>
      <w:rPr>
        <w:rFonts w:hint="default"/>
        <w:lang w:val="sq-AL" w:eastAsia="en-US" w:bidi="ar-SA"/>
      </w:rPr>
    </w:lvl>
    <w:lvl w:ilvl="5" w:tplc="295273CE">
      <w:numFmt w:val="bullet"/>
      <w:lvlText w:val="•"/>
      <w:lvlJc w:val="left"/>
      <w:pPr>
        <w:ind w:left="1105" w:hanging="360"/>
      </w:pPr>
      <w:rPr>
        <w:rFonts w:hint="default"/>
        <w:lang w:val="sq-AL" w:eastAsia="en-US" w:bidi="ar-SA"/>
      </w:rPr>
    </w:lvl>
    <w:lvl w:ilvl="6" w:tplc="418AC670">
      <w:numFmt w:val="bullet"/>
      <w:lvlText w:val="•"/>
      <w:lvlJc w:val="left"/>
      <w:pPr>
        <w:ind w:left="1238" w:hanging="360"/>
      </w:pPr>
      <w:rPr>
        <w:rFonts w:hint="default"/>
        <w:lang w:val="sq-AL" w:eastAsia="en-US" w:bidi="ar-SA"/>
      </w:rPr>
    </w:lvl>
    <w:lvl w:ilvl="7" w:tplc="687270B0">
      <w:numFmt w:val="bullet"/>
      <w:lvlText w:val="•"/>
      <w:lvlJc w:val="left"/>
      <w:pPr>
        <w:ind w:left="1371" w:hanging="360"/>
      </w:pPr>
      <w:rPr>
        <w:rFonts w:hint="default"/>
        <w:lang w:val="sq-AL" w:eastAsia="en-US" w:bidi="ar-SA"/>
      </w:rPr>
    </w:lvl>
    <w:lvl w:ilvl="8" w:tplc="ACAE1874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</w:abstractNum>
  <w:abstractNum w:abstractNumId="21">
    <w:nsid w:val="4A486E4D"/>
    <w:multiLevelType w:val="hybridMultilevel"/>
    <w:tmpl w:val="BBD20DF6"/>
    <w:lvl w:ilvl="0" w:tplc="FB7C8EDE">
      <w:start w:val="44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6554B08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A1C205B4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0654184E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CE7E5E38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F4E47ED4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221843D2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3D0E9A62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4156D754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2">
    <w:nsid w:val="4ABA775E"/>
    <w:multiLevelType w:val="hybridMultilevel"/>
    <w:tmpl w:val="544A0F32"/>
    <w:lvl w:ilvl="0" w:tplc="446AE7F2">
      <w:start w:val="1"/>
      <w:numFmt w:val="decimal"/>
      <w:lvlText w:val="%1.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D30C0026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1772EB82">
      <w:numFmt w:val="bullet"/>
      <w:lvlText w:val="•"/>
      <w:lvlJc w:val="left"/>
      <w:pPr>
        <w:ind w:left="1148" w:hanging="360"/>
      </w:pPr>
      <w:rPr>
        <w:rFonts w:hint="default"/>
        <w:lang w:val="sq-AL" w:eastAsia="en-US" w:bidi="ar-SA"/>
      </w:rPr>
    </w:lvl>
    <w:lvl w:ilvl="3" w:tplc="5D608210">
      <w:numFmt w:val="bullet"/>
      <w:lvlText w:val="•"/>
      <w:lvlJc w:val="left"/>
      <w:pPr>
        <w:ind w:left="1502" w:hanging="360"/>
      </w:pPr>
      <w:rPr>
        <w:rFonts w:hint="default"/>
        <w:lang w:val="sq-AL" w:eastAsia="en-US" w:bidi="ar-SA"/>
      </w:rPr>
    </w:lvl>
    <w:lvl w:ilvl="4" w:tplc="469EAADA">
      <w:numFmt w:val="bullet"/>
      <w:lvlText w:val="•"/>
      <w:lvlJc w:val="left"/>
      <w:pPr>
        <w:ind w:left="1856" w:hanging="360"/>
      </w:pPr>
      <w:rPr>
        <w:rFonts w:hint="default"/>
        <w:lang w:val="sq-AL" w:eastAsia="en-US" w:bidi="ar-SA"/>
      </w:rPr>
    </w:lvl>
    <w:lvl w:ilvl="5" w:tplc="DE505220">
      <w:numFmt w:val="bullet"/>
      <w:lvlText w:val="•"/>
      <w:lvlJc w:val="left"/>
      <w:pPr>
        <w:ind w:left="2210" w:hanging="360"/>
      </w:pPr>
      <w:rPr>
        <w:rFonts w:hint="default"/>
        <w:lang w:val="sq-AL" w:eastAsia="en-US" w:bidi="ar-SA"/>
      </w:rPr>
    </w:lvl>
    <w:lvl w:ilvl="6" w:tplc="0CCA15EE">
      <w:numFmt w:val="bullet"/>
      <w:lvlText w:val="•"/>
      <w:lvlJc w:val="left"/>
      <w:pPr>
        <w:ind w:left="2564" w:hanging="360"/>
      </w:pPr>
      <w:rPr>
        <w:rFonts w:hint="default"/>
        <w:lang w:val="sq-AL" w:eastAsia="en-US" w:bidi="ar-SA"/>
      </w:rPr>
    </w:lvl>
    <w:lvl w:ilvl="7" w:tplc="C43A967E">
      <w:numFmt w:val="bullet"/>
      <w:lvlText w:val="•"/>
      <w:lvlJc w:val="left"/>
      <w:pPr>
        <w:ind w:left="2918" w:hanging="360"/>
      </w:pPr>
      <w:rPr>
        <w:rFonts w:hint="default"/>
        <w:lang w:val="sq-AL" w:eastAsia="en-US" w:bidi="ar-SA"/>
      </w:rPr>
    </w:lvl>
    <w:lvl w:ilvl="8" w:tplc="02DC0A8E">
      <w:numFmt w:val="bullet"/>
      <w:lvlText w:val="•"/>
      <w:lvlJc w:val="left"/>
      <w:pPr>
        <w:ind w:left="3272" w:hanging="360"/>
      </w:pPr>
      <w:rPr>
        <w:rFonts w:hint="default"/>
        <w:lang w:val="sq-AL" w:eastAsia="en-US" w:bidi="ar-SA"/>
      </w:rPr>
    </w:lvl>
  </w:abstractNum>
  <w:abstractNum w:abstractNumId="23">
    <w:nsid w:val="4B4F53D4"/>
    <w:multiLevelType w:val="hybridMultilevel"/>
    <w:tmpl w:val="6F4AC1D6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24">
    <w:nsid w:val="50D656FB"/>
    <w:multiLevelType w:val="hybridMultilevel"/>
    <w:tmpl w:val="337EDD96"/>
    <w:lvl w:ilvl="0" w:tplc="5404849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6B4E15B0">
      <w:numFmt w:val="bullet"/>
      <w:lvlText w:val="•"/>
      <w:lvlJc w:val="left"/>
      <w:pPr>
        <w:ind w:left="738" w:hanging="360"/>
      </w:pPr>
      <w:rPr>
        <w:rFonts w:hint="default"/>
        <w:lang w:val="sq-AL" w:eastAsia="en-US" w:bidi="ar-SA"/>
      </w:rPr>
    </w:lvl>
    <w:lvl w:ilvl="2" w:tplc="831C70A2">
      <w:numFmt w:val="bullet"/>
      <w:lvlText w:val="•"/>
      <w:lvlJc w:val="left"/>
      <w:pPr>
        <w:ind w:left="1037" w:hanging="360"/>
      </w:pPr>
      <w:rPr>
        <w:rFonts w:hint="default"/>
        <w:lang w:val="sq-AL" w:eastAsia="en-US" w:bidi="ar-SA"/>
      </w:rPr>
    </w:lvl>
    <w:lvl w:ilvl="3" w:tplc="6074C5E4">
      <w:numFmt w:val="bullet"/>
      <w:lvlText w:val="•"/>
      <w:lvlJc w:val="left"/>
      <w:pPr>
        <w:ind w:left="1335" w:hanging="360"/>
      </w:pPr>
      <w:rPr>
        <w:rFonts w:hint="default"/>
        <w:lang w:val="sq-AL" w:eastAsia="en-US" w:bidi="ar-SA"/>
      </w:rPr>
    </w:lvl>
    <w:lvl w:ilvl="4" w:tplc="6376205A">
      <w:numFmt w:val="bullet"/>
      <w:lvlText w:val="•"/>
      <w:lvlJc w:val="left"/>
      <w:pPr>
        <w:ind w:left="1634" w:hanging="360"/>
      </w:pPr>
      <w:rPr>
        <w:rFonts w:hint="default"/>
        <w:lang w:val="sq-AL" w:eastAsia="en-US" w:bidi="ar-SA"/>
      </w:rPr>
    </w:lvl>
    <w:lvl w:ilvl="5" w:tplc="A23C7C46">
      <w:numFmt w:val="bullet"/>
      <w:lvlText w:val="•"/>
      <w:lvlJc w:val="left"/>
      <w:pPr>
        <w:ind w:left="1932" w:hanging="360"/>
      </w:pPr>
      <w:rPr>
        <w:rFonts w:hint="default"/>
        <w:lang w:val="sq-AL" w:eastAsia="en-US" w:bidi="ar-SA"/>
      </w:rPr>
    </w:lvl>
    <w:lvl w:ilvl="6" w:tplc="12BAE322">
      <w:numFmt w:val="bullet"/>
      <w:lvlText w:val="•"/>
      <w:lvlJc w:val="left"/>
      <w:pPr>
        <w:ind w:left="2231" w:hanging="360"/>
      </w:pPr>
      <w:rPr>
        <w:rFonts w:hint="default"/>
        <w:lang w:val="sq-AL" w:eastAsia="en-US" w:bidi="ar-SA"/>
      </w:rPr>
    </w:lvl>
    <w:lvl w:ilvl="7" w:tplc="3FE6C1A8">
      <w:numFmt w:val="bullet"/>
      <w:lvlText w:val="•"/>
      <w:lvlJc w:val="left"/>
      <w:pPr>
        <w:ind w:left="2529" w:hanging="360"/>
      </w:pPr>
      <w:rPr>
        <w:rFonts w:hint="default"/>
        <w:lang w:val="sq-AL" w:eastAsia="en-US" w:bidi="ar-SA"/>
      </w:rPr>
    </w:lvl>
    <w:lvl w:ilvl="8" w:tplc="E88844E6">
      <w:numFmt w:val="bullet"/>
      <w:lvlText w:val="•"/>
      <w:lvlJc w:val="left"/>
      <w:pPr>
        <w:ind w:left="2828" w:hanging="360"/>
      </w:pPr>
      <w:rPr>
        <w:rFonts w:hint="default"/>
        <w:lang w:val="sq-AL" w:eastAsia="en-US" w:bidi="ar-SA"/>
      </w:rPr>
    </w:lvl>
  </w:abstractNum>
  <w:abstractNum w:abstractNumId="25">
    <w:nsid w:val="53122821"/>
    <w:multiLevelType w:val="hybridMultilevel"/>
    <w:tmpl w:val="732A7370"/>
    <w:lvl w:ilvl="0" w:tplc="E8E2E710">
      <w:start w:val="82"/>
      <w:numFmt w:val="decimal"/>
      <w:lvlText w:val="%1."/>
      <w:lvlJc w:val="left"/>
      <w:pPr>
        <w:ind w:left="441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F3438E6">
      <w:numFmt w:val="bullet"/>
      <w:lvlText w:val="•"/>
      <w:lvlJc w:val="left"/>
      <w:pPr>
        <w:ind w:left="683" w:hanging="360"/>
      </w:pPr>
      <w:rPr>
        <w:rFonts w:hint="default"/>
        <w:lang w:val="sq-AL" w:eastAsia="en-US" w:bidi="ar-SA"/>
      </w:rPr>
    </w:lvl>
    <w:lvl w:ilvl="2" w:tplc="5B147BA8">
      <w:numFmt w:val="bullet"/>
      <w:lvlText w:val="•"/>
      <w:lvlJc w:val="left"/>
      <w:pPr>
        <w:ind w:left="926" w:hanging="360"/>
      </w:pPr>
      <w:rPr>
        <w:rFonts w:hint="default"/>
        <w:lang w:val="sq-AL" w:eastAsia="en-US" w:bidi="ar-SA"/>
      </w:rPr>
    </w:lvl>
    <w:lvl w:ilvl="3" w:tplc="78A4B33A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4" w:tplc="273C9996">
      <w:numFmt w:val="bullet"/>
      <w:lvlText w:val="•"/>
      <w:lvlJc w:val="left"/>
      <w:pPr>
        <w:ind w:left="1412" w:hanging="360"/>
      </w:pPr>
      <w:rPr>
        <w:rFonts w:hint="default"/>
        <w:lang w:val="sq-AL" w:eastAsia="en-US" w:bidi="ar-SA"/>
      </w:rPr>
    </w:lvl>
    <w:lvl w:ilvl="5" w:tplc="9BBABADA">
      <w:numFmt w:val="bullet"/>
      <w:lvlText w:val="•"/>
      <w:lvlJc w:val="left"/>
      <w:pPr>
        <w:ind w:left="1655" w:hanging="360"/>
      </w:pPr>
      <w:rPr>
        <w:rFonts w:hint="default"/>
        <w:lang w:val="sq-AL" w:eastAsia="en-US" w:bidi="ar-SA"/>
      </w:rPr>
    </w:lvl>
    <w:lvl w:ilvl="6" w:tplc="B2A4EF1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7" w:tplc="2C307D50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8" w:tplc="F0245E1A">
      <w:numFmt w:val="bullet"/>
      <w:lvlText w:val="•"/>
      <w:lvlJc w:val="left"/>
      <w:pPr>
        <w:ind w:left="2384" w:hanging="360"/>
      </w:pPr>
      <w:rPr>
        <w:rFonts w:hint="default"/>
        <w:lang w:val="sq-AL" w:eastAsia="en-US" w:bidi="ar-SA"/>
      </w:rPr>
    </w:lvl>
  </w:abstractNum>
  <w:abstractNum w:abstractNumId="26">
    <w:nsid w:val="545347A3"/>
    <w:multiLevelType w:val="hybridMultilevel"/>
    <w:tmpl w:val="D97042C2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27">
    <w:nsid w:val="54644A9F"/>
    <w:multiLevelType w:val="hybridMultilevel"/>
    <w:tmpl w:val="09D80FBC"/>
    <w:lvl w:ilvl="0" w:tplc="F18AC0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4DE3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8CDEAEB0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172532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5C00CCE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A880C17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AAF64C6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D2DE444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7B001EE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28">
    <w:nsid w:val="55667CC4"/>
    <w:multiLevelType w:val="hybridMultilevel"/>
    <w:tmpl w:val="9F10A0CA"/>
    <w:lvl w:ilvl="0" w:tplc="ECC846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13C0017C">
      <w:numFmt w:val="bullet"/>
      <w:lvlText w:val="•"/>
      <w:lvlJc w:val="left"/>
      <w:pPr>
        <w:ind w:left="804" w:hanging="360"/>
      </w:pPr>
      <w:rPr>
        <w:rFonts w:hint="default"/>
        <w:lang w:val="sq-AL" w:eastAsia="en-US" w:bidi="ar-SA"/>
      </w:rPr>
    </w:lvl>
    <w:lvl w:ilvl="2" w:tplc="4D8C7820">
      <w:numFmt w:val="bullet"/>
      <w:lvlText w:val="•"/>
      <w:lvlJc w:val="left"/>
      <w:pPr>
        <w:ind w:left="1169" w:hanging="360"/>
      </w:pPr>
      <w:rPr>
        <w:rFonts w:hint="default"/>
        <w:lang w:val="sq-AL" w:eastAsia="en-US" w:bidi="ar-SA"/>
      </w:rPr>
    </w:lvl>
    <w:lvl w:ilvl="3" w:tplc="C13A4264">
      <w:numFmt w:val="bullet"/>
      <w:lvlText w:val="•"/>
      <w:lvlJc w:val="left"/>
      <w:pPr>
        <w:ind w:left="1534" w:hanging="360"/>
      </w:pPr>
      <w:rPr>
        <w:rFonts w:hint="default"/>
        <w:lang w:val="sq-AL" w:eastAsia="en-US" w:bidi="ar-SA"/>
      </w:rPr>
    </w:lvl>
    <w:lvl w:ilvl="4" w:tplc="5DCCBB72">
      <w:numFmt w:val="bullet"/>
      <w:lvlText w:val="•"/>
      <w:lvlJc w:val="left"/>
      <w:pPr>
        <w:ind w:left="1898" w:hanging="360"/>
      </w:pPr>
      <w:rPr>
        <w:rFonts w:hint="default"/>
        <w:lang w:val="sq-AL" w:eastAsia="en-US" w:bidi="ar-SA"/>
      </w:rPr>
    </w:lvl>
    <w:lvl w:ilvl="5" w:tplc="8EC6A6F4">
      <w:numFmt w:val="bullet"/>
      <w:lvlText w:val="•"/>
      <w:lvlJc w:val="left"/>
      <w:pPr>
        <w:ind w:left="2263" w:hanging="360"/>
      </w:pPr>
      <w:rPr>
        <w:rFonts w:hint="default"/>
        <w:lang w:val="sq-AL" w:eastAsia="en-US" w:bidi="ar-SA"/>
      </w:rPr>
    </w:lvl>
    <w:lvl w:ilvl="6" w:tplc="83CE050C">
      <w:numFmt w:val="bullet"/>
      <w:lvlText w:val="•"/>
      <w:lvlJc w:val="left"/>
      <w:pPr>
        <w:ind w:left="2628" w:hanging="360"/>
      </w:pPr>
      <w:rPr>
        <w:rFonts w:hint="default"/>
        <w:lang w:val="sq-AL" w:eastAsia="en-US" w:bidi="ar-SA"/>
      </w:rPr>
    </w:lvl>
    <w:lvl w:ilvl="7" w:tplc="EEFCDC46">
      <w:numFmt w:val="bullet"/>
      <w:lvlText w:val="•"/>
      <w:lvlJc w:val="left"/>
      <w:pPr>
        <w:ind w:left="2992" w:hanging="360"/>
      </w:pPr>
      <w:rPr>
        <w:rFonts w:hint="default"/>
        <w:lang w:val="sq-AL" w:eastAsia="en-US" w:bidi="ar-SA"/>
      </w:rPr>
    </w:lvl>
    <w:lvl w:ilvl="8" w:tplc="24D8C2AA">
      <w:numFmt w:val="bullet"/>
      <w:lvlText w:val="•"/>
      <w:lvlJc w:val="left"/>
      <w:pPr>
        <w:ind w:left="3357" w:hanging="360"/>
      </w:pPr>
      <w:rPr>
        <w:rFonts w:hint="default"/>
        <w:lang w:val="sq-AL" w:eastAsia="en-US" w:bidi="ar-SA"/>
      </w:rPr>
    </w:lvl>
  </w:abstractNum>
  <w:abstractNum w:abstractNumId="29">
    <w:nsid w:val="57232ADD"/>
    <w:multiLevelType w:val="hybridMultilevel"/>
    <w:tmpl w:val="523C2D62"/>
    <w:lvl w:ilvl="0" w:tplc="5BD2E276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E6EFDD8">
      <w:numFmt w:val="bullet"/>
      <w:lvlText w:val="•"/>
      <w:lvlJc w:val="left"/>
      <w:pPr>
        <w:ind w:left="702" w:hanging="360"/>
      </w:pPr>
      <w:rPr>
        <w:rFonts w:hint="default"/>
        <w:lang w:val="sq-AL" w:eastAsia="en-US" w:bidi="ar-SA"/>
      </w:rPr>
    </w:lvl>
    <w:lvl w:ilvl="2" w:tplc="09B0DEAE">
      <w:numFmt w:val="bullet"/>
      <w:lvlText w:val="•"/>
      <w:lvlJc w:val="left"/>
      <w:pPr>
        <w:ind w:left="965" w:hanging="360"/>
      </w:pPr>
      <w:rPr>
        <w:rFonts w:hint="default"/>
        <w:lang w:val="sq-AL" w:eastAsia="en-US" w:bidi="ar-SA"/>
      </w:rPr>
    </w:lvl>
    <w:lvl w:ilvl="3" w:tplc="36B2B5F0">
      <w:numFmt w:val="bullet"/>
      <w:lvlText w:val="•"/>
      <w:lvlJc w:val="left"/>
      <w:pPr>
        <w:ind w:left="1227" w:hanging="360"/>
      </w:pPr>
      <w:rPr>
        <w:rFonts w:hint="default"/>
        <w:lang w:val="sq-AL" w:eastAsia="en-US" w:bidi="ar-SA"/>
      </w:rPr>
    </w:lvl>
    <w:lvl w:ilvl="4" w:tplc="6ACCA554">
      <w:numFmt w:val="bullet"/>
      <w:lvlText w:val="•"/>
      <w:lvlJc w:val="left"/>
      <w:pPr>
        <w:ind w:left="1490" w:hanging="360"/>
      </w:pPr>
      <w:rPr>
        <w:rFonts w:hint="default"/>
        <w:lang w:val="sq-AL" w:eastAsia="en-US" w:bidi="ar-SA"/>
      </w:rPr>
    </w:lvl>
    <w:lvl w:ilvl="5" w:tplc="30BE6B0C">
      <w:numFmt w:val="bullet"/>
      <w:lvlText w:val="•"/>
      <w:lvlJc w:val="left"/>
      <w:pPr>
        <w:ind w:left="1752" w:hanging="360"/>
      </w:pPr>
      <w:rPr>
        <w:rFonts w:hint="default"/>
        <w:lang w:val="sq-AL" w:eastAsia="en-US" w:bidi="ar-SA"/>
      </w:rPr>
    </w:lvl>
    <w:lvl w:ilvl="6" w:tplc="08D0706A">
      <w:numFmt w:val="bullet"/>
      <w:lvlText w:val="•"/>
      <w:lvlJc w:val="left"/>
      <w:pPr>
        <w:ind w:left="2015" w:hanging="360"/>
      </w:pPr>
      <w:rPr>
        <w:rFonts w:hint="default"/>
        <w:lang w:val="sq-AL" w:eastAsia="en-US" w:bidi="ar-SA"/>
      </w:rPr>
    </w:lvl>
    <w:lvl w:ilvl="7" w:tplc="F116835A">
      <w:numFmt w:val="bullet"/>
      <w:lvlText w:val="•"/>
      <w:lvlJc w:val="left"/>
      <w:pPr>
        <w:ind w:left="2277" w:hanging="360"/>
      </w:pPr>
      <w:rPr>
        <w:rFonts w:hint="default"/>
        <w:lang w:val="sq-AL" w:eastAsia="en-US" w:bidi="ar-SA"/>
      </w:rPr>
    </w:lvl>
    <w:lvl w:ilvl="8" w:tplc="95CE7872">
      <w:numFmt w:val="bullet"/>
      <w:lvlText w:val="•"/>
      <w:lvlJc w:val="left"/>
      <w:pPr>
        <w:ind w:left="2540" w:hanging="360"/>
      </w:pPr>
      <w:rPr>
        <w:rFonts w:hint="default"/>
        <w:lang w:val="sq-AL" w:eastAsia="en-US" w:bidi="ar-SA"/>
      </w:rPr>
    </w:lvl>
  </w:abstractNum>
  <w:abstractNum w:abstractNumId="30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31">
    <w:nsid w:val="5BA355B8"/>
    <w:multiLevelType w:val="hybridMultilevel"/>
    <w:tmpl w:val="5F9C7722"/>
    <w:lvl w:ilvl="0" w:tplc="DE68F2F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95D44F32">
      <w:numFmt w:val="bullet"/>
      <w:lvlText w:val="•"/>
      <w:lvlJc w:val="left"/>
      <w:pPr>
        <w:ind w:left="582" w:hanging="360"/>
      </w:pPr>
      <w:rPr>
        <w:rFonts w:hint="default"/>
        <w:lang w:val="sq-AL" w:eastAsia="en-US" w:bidi="ar-SA"/>
      </w:rPr>
    </w:lvl>
    <w:lvl w:ilvl="2" w:tplc="958EEC7C">
      <w:numFmt w:val="bullet"/>
      <w:lvlText w:val="•"/>
      <w:lvlJc w:val="left"/>
      <w:pPr>
        <w:ind w:left="725" w:hanging="360"/>
      </w:pPr>
      <w:rPr>
        <w:rFonts w:hint="default"/>
        <w:lang w:val="sq-AL" w:eastAsia="en-US" w:bidi="ar-SA"/>
      </w:rPr>
    </w:lvl>
    <w:lvl w:ilvl="3" w:tplc="D136997C">
      <w:numFmt w:val="bullet"/>
      <w:lvlText w:val="•"/>
      <w:lvlJc w:val="left"/>
      <w:pPr>
        <w:ind w:left="867" w:hanging="360"/>
      </w:pPr>
      <w:rPr>
        <w:rFonts w:hint="default"/>
        <w:lang w:val="sq-AL" w:eastAsia="en-US" w:bidi="ar-SA"/>
      </w:rPr>
    </w:lvl>
    <w:lvl w:ilvl="4" w:tplc="CD1C47F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5" w:tplc="DC402714">
      <w:numFmt w:val="bullet"/>
      <w:lvlText w:val="•"/>
      <w:lvlJc w:val="left"/>
      <w:pPr>
        <w:ind w:left="1152" w:hanging="360"/>
      </w:pPr>
      <w:rPr>
        <w:rFonts w:hint="default"/>
        <w:lang w:val="sq-AL" w:eastAsia="en-US" w:bidi="ar-SA"/>
      </w:rPr>
    </w:lvl>
    <w:lvl w:ilvl="6" w:tplc="6FE04D1C">
      <w:numFmt w:val="bullet"/>
      <w:lvlText w:val="•"/>
      <w:lvlJc w:val="left"/>
      <w:pPr>
        <w:ind w:left="1295" w:hanging="360"/>
      </w:pPr>
      <w:rPr>
        <w:rFonts w:hint="default"/>
        <w:lang w:val="sq-AL" w:eastAsia="en-US" w:bidi="ar-SA"/>
      </w:rPr>
    </w:lvl>
    <w:lvl w:ilvl="7" w:tplc="A440B252">
      <w:numFmt w:val="bullet"/>
      <w:lvlText w:val="•"/>
      <w:lvlJc w:val="left"/>
      <w:pPr>
        <w:ind w:left="1437" w:hanging="360"/>
      </w:pPr>
      <w:rPr>
        <w:rFonts w:hint="default"/>
        <w:lang w:val="sq-AL" w:eastAsia="en-US" w:bidi="ar-SA"/>
      </w:rPr>
    </w:lvl>
    <w:lvl w:ilvl="8" w:tplc="7D02576C">
      <w:numFmt w:val="bullet"/>
      <w:lvlText w:val="•"/>
      <w:lvlJc w:val="left"/>
      <w:pPr>
        <w:ind w:left="1580" w:hanging="360"/>
      </w:pPr>
      <w:rPr>
        <w:rFonts w:hint="default"/>
        <w:lang w:val="sq-AL" w:eastAsia="en-US" w:bidi="ar-SA"/>
      </w:rPr>
    </w:lvl>
  </w:abstractNum>
  <w:abstractNum w:abstractNumId="32">
    <w:nsid w:val="5BBF01E2"/>
    <w:multiLevelType w:val="hybridMultilevel"/>
    <w:tmpl w:val="C3A41058"/>
    <w:lvl w:ilvl="0" w:tplc="43B84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418F75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53C8B3A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0202600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B704AF3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02B2E4AE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7E7615A4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AE4C4A9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A490984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33">
    <w:nsid w:val="5F1B4A15"/>
    <w:multiLevelType w:val="hybridMultilevel"/>
    <w:tmpl w:val="95A459A4"/>
    <w:lvl w:ilvl="0" w:tplc="818C6A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9AE07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79C63484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F5D454F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9718D810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5A84FB7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6174FFC0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FA8EE228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D1D8041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34">
    <w:nsid w:val="5F2C6E0C"/>
    <w:multiLevelType w:val="hybridMultilevel"/>
    <w:tmpl w:val="523AEE76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35">
    <w:nsid w:val="621C148D"/>
    <w:multiLevelType w:val="hybridMultilevel"/>
    <w:tmpl w:val="4AD0730A"/>
    <w:lvl w:ilvl="0" w:tplc="A1FCD3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9C0A55E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en-US"/>
      </w:rPr>
    </w:lvl>
    <w:lvl w:ilvl="2" w:tplc="8B884EB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3" w:tplc="3BBCFBE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4" w:tplc="BF0A9E2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5" w:tplc="C2BE6E7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en-US"/>
      </w:rPr>
    </w:lvl>
    <w:lvl w:ilvl="6" w:tplc="B4E2EC2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7" w:tplc="12ACA400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8" w:tplc="09C05888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en-US"/>
      </w:rPr>
    </w:lvl>
  </w:abstractNum>
  <w:abstractNum w:abstractNumId="36">
    <w:nsid w:val="622B638F"/>
    <w:multiLevelType w:val="hybridMultilevel"/>
    <w:tmpl w:val="5D4806AA"/>
    <w:lvl w:ilvl="0" w:tplc="F88007DE"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0C58024A">
      <w:numFmt w:val="bullet"/>
      <w:lvlText w:val="•"/>
      <w:lvlJc w:val="left"/>
      <w:pPr>
        <w:ind w:left="633" w:hanging="360"/>
      </w:pPr>
      <w:rPr>
        <w:rFonts w:hint="default"/>
        <w:lang w:val="sq-AL" w:eastAsia="en-US" w:bidi="ar-SA"/>
      </w:rPr>
    </w:lvl>
    <w:lvl w:ilvl="2" w:tplc="4E30E068">
      <w:numFmt w:val="bullet"/>
      <w:lvlText w:val="•"/>
      <w:lvlJc w:val="left"/>
      <w:pPr>
        <w:ind w:left="826" w:hanging="360"/>
      </w:pPr>
      <w:rPr>
        <w:rFonts w:hint="default"/>
        <w:lang w:val="sq-AL" w:eastAsia="en-US" w:bidi="ar-SA"/>
      </w:rPr>
    </w:lvl>
    <w:lvl w:ilvl="3" w:tplc="93FEFFBC">
      <w:numFmt w:val="bullet"/>
      <w:lvlText w:val="•"/>
      <w:lvlJc w:val="left"/>
      <w:pPr>
        <w:ind w:left="1019" w:hanging="360"/>
      </w:pPr>
      <w:rPr>
        <w:rFonts w:hint="default"/>
        <w:lang w:val="sq-AL" w:eastAsia="en-US" w:bidi="ar-SA"/>
      </w:rPr>
    </w:lvl>
    <w:lvl w:ilvl="4" w:tplc="755CB282">
      <w:numFmt w:val="bullet"/>
      <w:lvlText w:val="•"/>
      <w:lvlJc w:val="left"/>
      <w:pPr>
        <w:ind w:left="1212" w:hanging="360"/>
      </w:pPr>
      <w:rPr>
        <w:rFonts w:hint="default"/>
        <w:lang w:val="sq-AL" w:eastAsia="en-US" w:bidi="ar-SA"/>
      </w:rPr>
    </w:lvl>
    <w:lvl w:ilvl="5" w:tplc="9E767F7C">
      <w:numFmt w:val="bullet"/>
      <w:lvlText w:val="•"/>
      <w:lvlJc w:val="left"/>
      <w:pPr>
        <w:ind w:left="1405" w:hanging="360"/>
      </w:pPr>
      <w:rPr>
        <w:rFonts w:hint="default"/>
        <w:lang w:val="sq-AL" w:eastAsia="en-US" w:bidi="ar-SA"/>
      </w:rPr>
    </w:lvl>
    <w:lvl w:ilvl="6" w:tplc="40E62FB2">
      <w:numFmt w:val="bullet"/>
      <w:lvlText w:val="•"/>
      <w:lvlJc w:val="left"/>
      <w:pPr>
        <w:ind w:left="1598" w:hanging="360"/>
      </w:pPr>
      <w:rPr>
        <w:rFonts w:hint="default"/>
        <w:lang w:val="sq-AL" w:eastAsia="en-US" w:bidi="ar-SA"/>
      </w:rPr>
    </w:lvl>
    <w:lvl w:ilvl="7" w:tplc="09B48D7E">
      <w:numFmt w:val="bullet"/>
      <w:lvlText w:val="•"/>
      <w:lvlJc w:val="left"/>
      <w:pPr>
        <w:ind w:left="1791" w:hanging="360"/>
      </w:pPr>
      <w:rPr>
        <w:rFonts w:hint="default"/>
        <w:lang w:val="sq-AL" w:eastAsia="en-US" w:bidi="ar-SA"/>
      </w:rPr>
    </w:lvl>
    <w:lvl w:ilvl="8" w:tplc="98A0E02E">
      <w:numFmt w:val="bullet"/>
      <w:lvlText w:val="•"/>
      <w:lvlJc w:val="left"/>
      <w:pPr>
        <w:ind w:left="1984" w:hanging="360"/>
      </w:pPr>
      <w:rPr>
        <w:rFonts w:hint="default"/>
        <w:lang w:val="sq-AL" w:eastAsia="en-US" w:bidi="ar-SA"/>
      </w:rPr>
    </w:lvl>
  </w:abstractNum>
  <w:abstractNum w:abstractNumId="37">
    <w:nsid w:val="677B3129"/>
    <w:multiLevelType w:val="hybridMultilevel"/>
    <w:tmpl w:val="E148070C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38">
    <w:nsid w:val="6CBA6FED"/>
    <w:multiLevelType w:val="hybridMultilevel"/>
    <w:tmpl w:val="312CEA4A"/>
    <w:lvl w:ilvl="0" w:tplc="9E92D7D0">
      <w:numFmt w:val="bullet"/>
      <w:lvlText w:val="-"/>
      <w:lvlJc w:val="left"/>
      <w:pPr>
        <w:ind w:left="475" w:hanging="360"/>
      </w:pPr>
      <w:rPr>
        <w:rFonts w:hint="default"/>
        <w:w w:val="106"/>
        <w:lang w:val="sq-AL" w:eastAsia="en-US" w:bidi="ar-SA"/>
      </w:rPr>
    </w:lvl>
    <w:lvl w:ilvl="1" w:tplc="C82E107A">
      <w:numFmt w:val="bullet"/>
      <w:lvlText w:val="-"/>
      <w:lvlJc w:val="left"/>
      <w:pPr>
        <w:ind w:left="364" w:hanging="140"/>
      </w:pPr>
      <w:rPr>
        <w:rFonts w:ascii="Times New Roman" w:eastAsia="Times New Roman" w:hAnsi="Times New Roman" w:cs="Times New Roman" w:hint="default"/>
        <w:color w:val="231F20"/>
        <w:w w:val="106"/>
        <w:sz w:val="24"/>
        <w:szCs w:val="24"/>
        <w:lang w:val="sq-AL" w:eastAsia="en-US" w:bidi="ar-SA"/>
      </w:rPr>
    </w:lvl>
    <w:lvl w:ilvl="2" w:tplc="9CB686BE">
      <w:numFmt w:val="bullet"/>
      <w:lvlText w:val="•"/>
      <w:lvlJc w:val="left"/>
      <w:pPr>
        <w:ind w:left="653" w:hanging="140"/>
      </w:pPr>
      <w:rPr>
        <w:rFonts w:hint="default"/>
        <w:lang w:val="sq-AL" w:eastAsia="en-US" w:bidi="ar-SA"/>
      </w:rPr>
    </w:lvl>
    <w:lvl w:ilvl="3" w:tplc="C978B210">
      <w:numFmt w:val="bullet"/>
      <w:lvlText w:val="•"/>
      <w:lvlJc w:val="left"/>
      <w:pPr>
        <w:ind w:left="827" w:hanging="140"/>
      </w:pPr>
      <w:rPr>
        <w:rFonts w:hint="default"/>
        <w:lang w:val="sq-AL" w:eastAsia="en-US" w:bidi="ar-SA"/>
      </w:rPr>
    </w:lvl>
    <w:lvl w:ilvl="4" w:tplc="C16280C4">
      <w:numFmt w:val="bullet"/>
      <w:lvlText w:val="•"/>
      <w:lvlJc w:val="left"/>
      <w:pPr>
        <w:ind w:left="1001" w:hanging="140"/>
      </w:pPr>
      <w:rPr>
        <w:rFonts w:hint="default"/>
        <w:lang w:val="sq-AL" w:eastAsia="en-US" w:bidi="ar-SA"/>
      </w:rPr>
    </w:lvl>
    <w:lvl w:ilvl="5" w:tplc="5088C3E4">
      <w:numFmt w:val="bullet"/>
      <w:lvlText w:val="•"/>
      <w:lvlJc w:val="left"/>
      <w:pPr>
        <w:ind w:left="1175" w:hanging="140"/>
      </w:pPr>
      <w:rPr>
        <w:rFonts w:hint="default"/>
        <w:lang w:val="sq-AL" w:eastAsia="en-US" w:bidi="ar-SA"/>
      </w:rPr>
    </w:lvl>
    <w:lvl w:ilvl="6" w:tplc="B10C9074">
      <w:numFmt w:val="bullet"/>
      <w:lvlText w:val="•"/>
      <w:lvlJc w:val="left"/>
      <w:pPr>
        <w:ind w:left="1349" w:hanging="140"/>
      </w:pPr>
      <w:rPr>
        <w:rFonts w:hint="default"/>
        <w:lang w:val="sq-AL" w:eastAsia="en-US" w:bidi="ar-SA"/>
      </w:rPr>
    </w:lvl>
    <w:lvl w:ilvl="7" w:tplc="42087918">
      <w:numFmt w:val="bullet"/>
      <w:lvlText w:val="•"/>
      <w:lvlJc w:val="left"/>
      <w:pPr>
        <w:ind w:left="1522" w:hanging="140"/>
      </w:pPr>
      <w:rPr>
        <w:rFonts w:hint="default"/>
        <w:lang w:val="sq-AL" w:eastAsia="en-US" w:bidi="ar-SA"/>
      </w:rPr>
    </w:lvl>
    <w:lvl w:ilvl="8" w:tplc="1A44EE3C">
      <w:numFmt w:val="bullet"/>
      <w:lvlText w:val="•"/>
      <w:lvlJc w:val="left"/>
      <w:pPr>
        <w:ind w:left="1696" w:hanging="140"/>
      </w:pPr>
      <w:rPr>
        <w:rFonts w:hint="default"/>
        <w:lang w:val="sq-AL" w:eastAsia="en-US" w:bidi="ar-SA"/>
      </w:rPr>
    </w:lvl>
  </w:abstractNum>
  <w:abstractNum w:abstractNumId="39">
    <w:nsid w:val="77D50ACE"/>
    <w:multiLevelType w:val="hybridMultilevel"/>
    <w:tmpl w:val="523AEE76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40">
    <w:nsid w:val="7B4B4CC2"/>
    <w:multiLevelType w:val="hybridMultilevel"/>
    <w:tmpl w:val="523AEE76"/>
    <w:lvl w:ilvl="0" w:tplc="ADF6346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color w:val="231F20"/>
        <w:w w:val="94"/>
        <w:sz w:val="18"/>
        <w:szCs w:val="18"/>
        <w:lang w:val="sq-AL" w:eastAsia="en-US" w:bidi="ar-SA"/>
      </w:rPr>
    </w:lvl>
    <w:lvl w:ilvl="1" w:tplc="8944669E">
      <w:numFmt w:val="bullet"/>
      <w:lvlText w:val="-"/>
      <w:lvlJc w:val="left"/>
      <w:pPr>
        <w:ind w:left="568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2" w:tplc="2BC6CE72">
      <w:numFmt w:val="bullet"/>
      <w:lvlText w:val="•"/>
      <w:lvlJc w:val="left"/>
      <w:pPr>
        <w:ind w:left="620" w:hanging="105"/>
      </w:pPr>
      <w:rPr>
        <w:rFonts w:hint="default"/>
        <w:lang w:val="sq-AL" w:eastAsia="en-US" w:bidi="ar-SA"/>
      </w:rPr>
    </w:lvl>
    <w:lvl w:ilvl="3" w:tplc="850818E0">
      <w:numFmt w:val="bullet"/>
      <w:lvlText w:val="•"/>
      <w:lvlJc w:val="left"/>
      <w:pPr>
        <w:ind w:left="673" w:hanging="105"/>
      </w:pPr>
      <w:rPr>
        <w:rFonts w:hint="default"/>
        <w:lang w:val="sq-AL" w:eastAsia="en-US" w:bidi="ar-SA"/>
      </w:rPr>
    </w:lvl>
    <w:lvl w:ilvl="4" w:tplc="8918EAEA">
      <w:numFmt w:val="bullet"/>
      <w:lvlText w:val="•"/>
      <w:lvlJc w:val="left"/>
      <w:pPr>
        <w:ind w:left="727" w:hanging="105"/>
      </w:pPr>
      <w:rPr>
        <w:rFonts w:hint="default"/>
        <w:lang w:val="sq-AL" w:eastAsia="en-US" w:bidi="ar-SA"/>
      </w:rPr>
    </w:lvl>
    <w:lvl w:ilvl="5" w:tplc="9BD4C556">
      <w:numFmt w:val="bullet"/>
      <w:lvlText w:val="•"/>
      <w:lvlJc w:val="left"/>
      <w:pPr>
        <w:ind w:left="781" w:hanging="105"/>
      </w:pPr>
      <w:rPr>
        <w:rFonts w:hint="default"/>
        <w:lang w:val="sq-AL" w:eastAsia="en-US" w:bidi="ar-SA"/>
      </w:rPr>
    </w:lvl>
    <w:lvl w:ilvl="6" w:tplc="EDA8FE94">
      <w:numFmt w:val="bullet"/>
      <w:lvlText w:val="•"/>
      <w:lvlJc w:val="left"/>
      <w:pPr>
        <w:ind w:left="835" w:hanging="105"/>
      </w:pPr>
      <w:rPr>
        <w:rFonts w:hint="default"/>
        <w:lang w:val="sq-AL" w:eastAsia="en-US" w:bidi="ar-SA"/>
      </w:rPr>
    </w:lvl>
    <w:lvl w:ilvl="7" w:tplc="00620A00">
      <w:numFmt w:val="bullet"/>
      <w:lvlText w:val="•"/>
      <w:lvlJc w:val="left"/>
      <w:pPr>
        <w:ind w:left="889" w:hanging="105"/>
      </w:pPr>
      <w:rPr>
        <w:rFonts w:hint="default"/>
        <w:lang w:val="sq-AL" w:eastAsia="en-US" w:bidi="ar-SA"/>
      </w:rPr>
    </w:lvl>
    <w:lvl w:ilvl="8" w:tplc="F4D2D810">
      <w:numFmt w:val="bullet"/>
      <w:lvlText w:val="•"/>
      <w:lvlJc w:val="left"/>
      <w:pPr>
        <w:ind w:left="943" w:hanging="105"/>
      </w:pPr>
      <w:rPr>
        <w:rFonts w:hint="default"/>
        <w:lang w:val="sq-AL" w:eastAsia="en-US" w:bidi="ar-SA"/>
      </w:rPr>
    </w:lvl>
  </w:abstractNum>
  <w:abstractNum w:abstractNumId="41">
    <w:nsid w:val="7E556A27"/>
    <w:multiLevelType w:val="hybridMultilevel"/>
    <w:tmpl w:val="4A0E7A76"/>
    <w:lvl w:ilvl="0" w:tplc="5DECBC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84BB8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en-US"/>
      </w:rPr>
    </w:lvl>
    <w:lvl w:ilvl="2" w:tplc="A134B632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en-US"/>
      </w:rPr>
    </w:lvl>
    <w:lvl w:ilvl="3" w:tplc="2EF0FD96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4" w:tplc="E7705FA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179044DA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6" w:tplc="E48EC892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7" w:tplc="09402D34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6AA8147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</w:abstractNum>
  <w:abstractNum w:abstractNumId="42">
    <w:nsid w:val="7E8B010B"/>
    <w:multiLevelType w:val="hybridMultilevel"/>
    <w:tmpl w:val="77E87EBA"/>
    <w:lvl w:ilvl="0" w:tplc="3B023E14">
      <w:start w:val="36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1" w:tplc="F1308932">
      <w:numFmt w:val="bullet"/>
      <w:lvlText w:val="•"/>
      <w:lvlJc w:val="left"/>
      <w:pPr>
        <w:ind w:left="794" w:hanging="360"/>
      </w:pPr>
      <w:rPr>
        <w:rFonts w:hint="default"/>
        <w:lang w:val="sq-AL" w:eastAsia="en-US" w:bidi="ar-SA"/>
      </w:rPr>
    </w:lvl>
    <w:lvl w:ilvl="2" w:tplc="B3B82136">
      <w:numFmt w:val="bullet"/>
      <w:lvlText w:val="•"/>
      <w:lvlJc w:val="left"/>
      <w:pPr>
        <w:ind w:left="1149" w:hanging="360"/>
      </w:pPr>
      <w:rPr>
        <w:rFonts w:hint="default"/>
        <w:lang w:val="sq-AL" w:eastAsia="en-US" w:bidi="ar-SA"/>
      </w:rPr>
    </w:lvl>
    <w:lvl w:ilvl="3" w:tplc="68760E0C">
      <w:numFmt w:val="bullet"/>
      <w:lvlText w:val="•"/>
      <w:lvlJc w:val="left"/>
      <w:pPr>
        <w:ind w:left="1504" w:hanging="360"/>
      </w:pPr>
      <w:rPr>
        <w:rFonts w:hint="default"/>
        <w:lang w:val="sq-AL" w:eastAsia="en-US" w:bidi="ar-SA"/>
      </w:rPr>
    </w:lvl>
    <w:lvl w:ilvl="4" w:tplc="56F8E076">
      <w:numFmt w:val="bullet"/>
      <w:lvlText w:val="•"/>
      <w:lvlJc w:val="left"/>
      <w:pPr>
        <w:ind w:left="1858" w:hanging="360"/>
      </w:pPr>
      <w:rPr>
        <w:rFonts w:hint="default"/>
        <w:lang w:val="sq-AL" w:eastAsia="en-US" w:bidi="ar-SA"/>
      </w:rPr>
    </w:lvl>
    <w:lvl w:ilvl="5" w:tplc="B2F266E0">
      <w:numFmt w:val="bullet"/>
      <w:lvlText w:val="•"/>
      <w:lvlJc w:val="left"/>
      <w:pPr>
        <w:ind w:left="2213" w:hanging="360"/>
      </w:pPr>
      <w:rPr>
        <w:rFonts w:hint="default"/>
        <w:lang w:val="sq-AL" w:eastAsia="en-US" w:bidi="ar-SA"/>
      </w:rPr>
    </w:lvl>
    <w:lvl w:ilvl="6" w:tplc="23F4CCB8">
      <w:numFmt w:val="bullet"/>
      <w:lvlText w:val="•"/>
      <w:lvlJc w:val="left"/>
      <w:pPr>
        <w:ind w:left="2568" w:hanging="360"/>
      </w:pPr>
      <w:rPr>
        <w:rFonts w:hint="default"/>
        <w:lang w:val="sq-AL" w:eastAsia="en-US" w:bidi="ar-SA"/>
      </w:rPr>
    </w:lvl>
    <w:lvl w:ilvl="7" w:tplc="386E3BC8">
      <w:numFmt w:val="bullet"/>
      <w:lvlText w:val="•"/>
      <w:lvlJc w:val="left"/>
      <w:pPr>
        <w:ind w:left="2922" w:hanging="360"/>
      </w:pPr>
      <w:rPr>
        <w:rFonts w:hint="default"/>
        <w:lang w:val="sq-AL" w:eastAsia="en-US" w:bidi="ar-SA"/>
      </w:rPr>
    </w:lvl>
    <w:lvl w:ilvl="8" w:tplc="F4B42D76">
      <w:numFmt w:val="bullet"/>
      <w:lvlText w:val="•"/>
      <w:lvlJc w:val="left"/>
      <w:pPr>
        <w:ind w:left="3277" w:hanging="360"/>
      </w:pPr>
      <w:rPr>
        <w:rFonts w:hint="default"/>
        <w:lang w:val="sq-AL" w:eastAsia="en-US" w:bidi="ar-SA"/>
      </w:r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42"/>
  </w:num>
  <w:num w:numId="5">
    <w:abstractNumId w:val="7"/>
  </w:num>
  <w:num w:numId="6">
    <w:abstractNumId w:val="29"/>
  </w:num>
  <w:num w:numId="7">
    <w:abstractNumId w:val="1"/>
  </w:num>
  <w:num w:numId="8">
    <w:abstractNumId w:val="21"/>
  </w:num>
  <w:num w:numId="9">
    <w:abstractNumId w:val="19"/>
  </w:num>
  <w:num w:numId="10">
    <w:abstractNumId w:val="24"/>
  </w:num>
  <w:num w:numId="11">
    <w:abstractNumId w:val="25"/>
  </w:num>
  <w:num w:numId="12">
    <w:abstractNumId w:val="5"/>
  </w:num>
  <w:num w:numId="13">
    <w:abstractNumId w:val="23"/>
  </w:num>
  <w:num w:numId="14">
    <w:abstractNumId w:val="0"/>
  </w:num>
  <w:num w:numId="15">
    <w:abstractNumId w:val="30"/>
  </w:num>
  <w:num w:numId="16">
    <w:abstractNumId w:val="20"/>
  </w:num>
  <w:num w:numId="17">
    <w:abstractNumId w:val="2"/>
  </w:num>
  <w:num w:numId="18">
    <w:abstractNumId w:val="11"/>
  </w:num>
  <w:num w:numId="19">
    <w:abstractNumId w:val="28"/>
  </w:num>
  <w:num w:numId="20">
    <w:abstractNumId w:val="9"/>
  </w:num>
  <w:num w:numId="21">
    <w:abstractNumId w:val="33"/>
  </w:num>
  <w:num w:numId="22">
    <w:abstractNumId w:val="27"/>
  </w:num>
  <w:num w:numId="23">
    <w:abstractNumId w:val="32"/>
  </w:num>
  <w:num w:numId="24">
    <w:abstractNumId w:val="41"/>
  </w:num>
  <w:num w:numId="25">
    <w:abstractNumId w:val="14"/>
  </w:num>
  <w:num w:numId="26">
    <w:abstractNumId w:val="13"/>
  </w:num>
  <w:num w:numId="27">
    <w:abstractNumId w:val="35"/>
  </w:num>
  <w:num w:numId="28">
    <w:abstractNumId w:val="17"/>
  </w:num>
  <w:num w:numId="29">
    <w:abstractNumId w:val="10"/>
  </w:num>
  <w:num w:numId="30">
    <w:abstractNumId w:val="31"/>
  </w:num>
  <w:num w:numId="31">
    <w:abstractNumId w:val="37"/>
  </w:num>
  <w:num w:numId="32">
    <w:abstractNumId w:val="38"/>
  </w:num>
  <w:num w:numId="33">
    <w:abstractNumId w:val="34"/>
  </w:num>
  <w:num w:numId="34">
    <w:abstractNumId w:val="39"/>
  </w:num>
  <w:num w:numId="35">
    <w:abstractNumId w:val="8"/>
  </w:num>
  <w:num w:numId="36">
    <w:abstractNumId w:val="40"/>
  </w:num>
  <w:num w:numId="37">
    <w:abstractNumId w:val="3"/>
  </w:num>
  <w:num w:numId="38">
    <w:abstractNumId w:val="15"/>
  </w:num>
  <w:num w:numId="39">
    <w:abstractNumId w:val="4"/>
  </w:num>
  <w:num w:numId="40">
    <w:abstractNumId w:val="16"/>
  </w:num>
  <w:num w:numId="41">
    <w:abstractNumId w:val="18"/>
  </w:num>
  <w:num w:numId="42">
    <w:abstractNumId w:val="6"/>
  </w:num>
  <w:num w:numId="4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A"/>
    <w:rsid w:val="00012075"/>
    <w:rsid w:val="00021CB8"/>
    <w:rsid w:val="000753EA"/>
    <w:rsid w:val="00081051"/>
    <w:rsid w:val="000A06DC"/>
    <w:rsid w:val="0010570E"/>
    <w:rsid w:val="00145274"/>
    <w:rsid w:val="00160BE0"/>
    <w:rsid w:val="001937BA"/>
    <w:rsid w:val="001B0B5E"/>
    <w:rsid w:val="001C25EF"/>
    <w:rsid w:val="001F4F04"/>
    <w:rsid w:val="00207B69"/>
    <w:rsid w:val="00217A0D"/>
    <w:rsid w:val="00221A63"/>
    <w:rsid w:val="00222360"/>
    <w:rsid w:val="0022299C"/>
    <w:rsid w:val="00273EAB"/>
    <w:rsid w:val="002768E2"/>
    <w:rsid w:val="00292AFF"/>
    <w:rsid w:val="002C18C3"/>
    <w:rsid w:val="002D6E76"/>
    <w:rsid w:val="002E4F2C"/>
    <w:rsid w:val="002F61A6"/>
    <w:rsid w:val="00307684"/>
    <w:rsid w:val="00335D83"/>
    <w:rsid w:val="00357E1B"/>
    <w:rsid w:val="003B20CD"/>
    <w:rsid w:val="003B73ED"/>
    <w:rsid w:val="003C7570"/>
    <w:rsid w:val="004013A9"/>
    <w:rsid w:val="0040786D"/>
    <w:rsid w:val="00430AAA"/>
    <w:rsid w:val="004B1C04"/>
    <w:rsid w:val="004B6CFE"/>
    <w:rsid w:val="004C3AF5"/>
    <w:rsid w:val="00512227"/>
    <w:rsid w:val="005128BC"/>
    <w:rsid w:val="00540EA4"/>
    <w:rsid w:val="00542F2B"/>
    <w:rsid w:val="005A1643"/>
    <w:rsid w:val="005E593A"/>
    <w:rsid w:val="00606DBA"/>
    <w:rsid w:val="0061070E"/>
    <w:rsid w:val="00622D57"/>
    <w:rsid w:val="0063615A"/>
    <w:rsid w:val="00651CE9"/>
    <w:rsid w:val="006606E2"/>
    <w:rsid w:val="0069154D"/>
    <w:rsid w:val="00717700"/>
    <w:rsid w:val="00722745"/>
    <w:rsid w:val="007616D0"/>
    <w:rsid w:val="00780DCB"/>
    <w:rsid w:val="0078374F"/>
    <w:rsid w:val="007B6256"/>
    <w:rsid w:val="007B6557"/>
    <w:rsid w:val="007C2F6D"/>
    <w:rsid w:val="008249EE"/>
    <w:rsid w:val="00837DDC"/>
    <w:rsid w:val="0089151C"/>
    <w:rsid w:val="00893B1C"/>
    <w:rsid w:val="008B4D80"/>
    <w:rsid w:val="008B4DE8"/>
    <w:rsid w:val="008C759D"/>
    <w:rsid w:val="008E1F81"/>
    <w:rsid w:val="0090772A"/>
    <w:rsid w:val="00952B19"/>
    <w:rsid w:val="00960820"/>
    <w:rsid w:val="009E67C1"/>
    <w:rsid w:val="00A64C7F"/>
    <w:rsid w:val="00AD64E0"/>
    <w:rsid w:val="00B12D66"/>
    <w:rsid w:val="00B943FF"/>
    <w:rsid w:val="00BC61FC"/>
    <w:rsid w:val="00BE3CBD"/>
    <w:rsid w:val="00BE7C64"/>
    <w:rsid w:val="00C0211B"/>
    <w:rsid w:val="00C131D1"/>
    <w:rsid w:val="00C54D52"/>
    <w:rsid w:val="00C864DD"/>
    <w:rsid w:val="00C90D07"/>
    <w:rsid w:val="00C960C6"/>
    <w:rsid w:val="00CB63D6"/>
    <w:rsid w:val="00CD5788"/>
    <w:rsid w:val="00CF7667"/>
    <w:rsid w:val="00D92138"/>
    <w:rsid w:val="00DB0B67"/>
    <w:rsid w:val="00DE1711"/>
    <w:rsid w:val="00E04D44"/>
    <w:rsid w:val="00E701B9"/>
    <w:rsid w:val="00E85FF7"/>
    <w:rsid w:val="00EF3158"/>
    <w:rsid w:val="00F35E6D"/>
    <w:rsid w:val="00F538C0"/>
    <w:rsid w:val="00F64263"/>
    <w:rsid w:val="00F642ED"/>
    <w:rsid w:val="00F7716E"/>
    <w:rsid w:val="00FD3012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C188B-E33D-4F6B-92FB-AD1D1D28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A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AAA"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A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AAA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AAA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30AAA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AAA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AAA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0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0AAA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0AAA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3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0AA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430AAA"/>
    <w:pPr>
      <w:ind w:left="720"/>
    </w:pPr>
    <w:rPr>
      <w:rFonts w:asciiTheme="minorHAnsi" w:eastAsia="MS Mincho" w:hAnsiTheme="minorHAnsi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430AAA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30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30AA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AA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68E2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68E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t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t.n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a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t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11</Pages>
  <Words>4061</Words>
  <Characters>23150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lenovo</cp:lastModifiedBy>
  <cp:revision>15</cp:revision>
  <dcterms:created xsi:type="dcterms:W3CDTF">2023-03-25T18:35:00Z</dcterms:created>
  <dcterms:modified xsi:type="dcterms:W3CDTF">2023-04-18T06:12:00Z</dcterms:modified>
</cp:coreProperties>
</file>