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808"/>
        <w:gridCol w:w="1154"/>
        <w:gridCol w:w="1952"/>
        <w:gridCol w:w="3040"/>
      </w:tblGrid>
      <w:tr w:rsidR="001E553F" w:rsidRPr="006F465A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F465A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6F465A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43E75683" w:rsidR="001E553F" w:rsidRPr="002C715A" w:rsidRDefault="00903955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NATYRËS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56ED0848" w:rsidR="001E553F" w:rsidRPr="002C715A" w:rsidRDefault="00903955" w:rsidP="0090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NJERIU FDHE NATYRA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1AD5937F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PARË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2C715A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2C715A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6F465A" w14:paraId="616C1F1C" w14:textId="70868C46" w:rsidTr="00B82F53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68F3DB2C" w:rsidR="006F465A" w:rsidRPr="006F465A" w:rsidRDefault="00A95007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2EAEB0B2" w:rsidR="006F465A" w:rsidRPr="006F465A" w:rsidRDefault="00A95007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7EBD7BE5" w:rsidR="006F465A" w:rsidRPr="00B82F53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A95007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607448" w:rsidRPr="006F465A" w14:paraId="11D27BA8" w14:textId="7B975CFA" w:rsidTr="00B82F53">
        <w:trPr>
          <w:trHeight w:val="5946"/>
        </w:trPr>
        <w:tc>
          <w:tcPr>
            <w:tcW w:w="3108" w:type="dxa"/>
          </w:tcPr>
          <w:p w14:paraId="0C3C8CD9" w14:textId="77777777" w:rsidR="00607448" w:rsidRPr="007E177B" w:rsidRDefault="00607448" w:rsidP="00607448">
            <w:pPr>
              <w:pStyle w:val="TableParagraph"/>
              <w:spacing w:before="123" w:line="249" w:lineRule="auto"/>
              <w:ind w:left="0"/>
              <w:rPr>
                <w:b/>
                <w:i/>
              </w:rPr>
            </w:pPr>
            <w:proofErr w:type="spellStart"/>
            <w:r w:rsidRPr="007E177B">
              <w:rPr>
                <w:b/>
                <w:i/>
                <w:color w:val="231F20"/>
              </w:rPr>
              <w:t>Përbërja</w:t>
            </w:r>
            <w:proofErr w:type="spellEnd"/>
            <w:r w:rsidRPr="007E177B">
              <w:rPr>
                <w:b/>
                <w:i/>
                <w:color w:val="231F20"/>
              </w:rPr>
              <w:t xml:space="preserve">, </w:t>
            </w:r>
            <w:proofErr w:type="spellStart"/>
            <w:r w:rsidRPr="007E177B">
              <w:rPr>
                <w:b/>
                <w:i/>
                <w:color w:val="231F20"/>
              </w:rPr>
              <w:t>vetitë</w:t>
            </w:r>
            <w:proofErr w:type="spellEnd"/>
            <w:r w:rsidRPr="007E177B">
              <w:rPr>
                <w:b/>
                <w:i/>
                <w:color w:val="231F20"/>
                <w:spacing w:val="1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dhe</w:t>
            </w:r>
            <w:proofErr w:type="spellEnd"/>
            <w:r w:rsidRPr="007E177B">
              <w:rPr>
                <w:b/>
                <w:i/>
                <w:color w:val="231F20"/>
                <w:spacing w:val="1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përdorimi</w:t>
            </w:r>
            <w:proofErr w:type="spellEnd"/>
            <w:r w:rsidRPr="007E177B">
              <w:rPr>
                <w:b/>
                <w:i/>
                <w:color w:val="231F20"/>
                <w:spacing w:val="1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i</w:t>
            </w:r>
            <w:proofErr w:type="spellEnd"/>
            <w:r w:rsidRPr="007E177B">
              <w:rPr>
                <w:b/>
                <w:i/>
                <w:color w:val="231F20"/>
                <w:spacing w:val="-42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materialeve</w:t>
            </w:r>
            <w:proofErr w:type="spellEnd"/>
          </w:p>
          <w:p w14:paraId="09F414B0" w14:textId="77777777" w:rsidR="00607448" w:rsidRPr="007E177B" w:rsidRDefault="00607448" w:rsidP="00607448">
            <w:pPr>
              <w:pStyle w:val="TableParagraph"/>
              <w:ind w:left="0"/>
              <w:rPr>
                <w:rFonts w:ascii="Tahoma"/>
                <w:b/>
                <w:i/>
              </w:rPr>
            </w:pPr>
          </w:p>
          <w:p w14:paraId="72DCF91B" w14:textId="1CEEB9BB" w:rsidR="00607448" w:rsidRPr="007E177B" w:rsidRDefault="00607448" w:rsidP="00607448">
            <w:pPr>
              <w:pStyle w:val="TableParagraph"/>
              <w:spacing w:before="123" w:line="600" w:lineRule="auto"/>
              <w:ind w:left="0" w:right="276"/>
              <w:rPr>
                <w:b/>
                <w:bCs/>
                <w:i/>
              </w:rPr>
            </w:pPr>
            <w:proofErr w:type="spellStart"/>
            <w:r w:rsidRPr="007E177B">
              <w:rPr>
                <w:b/>
                <w:i/>
                <w:color w:val="231F20"/>
                <w:spacing w:val="-1"/>
              </w:rPr>
              <w:t>Materialet</w:t>
            </w:r>
            <w:proofErr w:type="spellEnd"/>
            <w:r w:rsidRPr="007E177B">
              <w:rPr>
                <w:b/>
                <w:i/>
                <w:color w:val="231F20"/>
                <w:spacing w:val="-1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dhe</w:t>
            </w:r>
            <w:proofErr w:type="spellEnd"/>
            <w:r w:rsidR="00903955" w:rsidRPr="007E177B">
              <w:rPr>
                <w:b/>
                <w:i/>
                <w:color w:val="231F20"/>
              </w:rPr>
              <w:t xml:space="preserve"> </w:t>
            </w:r>
            <w:r w:rsidRPr="007E177B">
              <w:rPr>
                <w:b/>
                <w:i/>
                <w:color w:val="231F20"/>
                <w:spacing w:val="-42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shndërrimet</w:t>
            </w:r>
            <w:proofErr w:type="spellEnd"/>
          </w:p>
        </w:tc>
        <w:tc>
          <w:tcPr>
            <w:tcW w:w="2780" w:type="dxa"/>
            <w:gridSpan w:val="2"/>
          </w:tcPr>
          <w:p w14:paraId="2DED8C8E" w14:textId="77777777" w:rsidR="00607448" w:rsidRPr="007E177B" w:rsidRDefault="00607448" w:rsidP="00607448">
            <w:pPr>
              <w:pStyle w:val="TableParagraph"/>
              <w:spacing w:before="123"/>
              <w:ind w:left="0"/>
              <w:rPr>
                <w:b/>
                <w:i/>
              </w:rPr>
            </w:pPr>
            <w:proofErr w:type="spellStart"/>
            <w:r w:rsidRPr="007E177B">
              <w:rPr>
                <w:b/>
                <w:i/>
                <w:color w:val="231F20"/>
              </w:rPr>
              <w:t>Vetja</w:t>
            </w:r>
            <w:proofErr w:type="spellEnd"/>
          </w:p>
          <w:p w14:paraId="0D35F975" w14:textId="77777777" w:rsidR="00607448" w:rsidRPr="007E177B" w:rsidRDefault="00607448" w:rsidP="00607448">
            <w:pPr>
              <w:pStyle w:val="TableParagraph"/>
              <w:ind w:left="0"/>
              <w:rPr>
                <w:rFonts w:ascii="Tahoma"/>
                <w:b/>
                <w:i/>
              </w:rPr>
            </w:pPr>
          </w:p>
          <w:p w14:paraId="724F3E73" w14:textId="04BC0494" w:rsidR="00607448" w:rsidRPr="007E177B" w:rsidRDefault="00607448" w:rsidP="00607448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E177B">
              <w:rPr>
                <w:b/>
                <w:i/>
                <w:color w:val="231F20"/>
              </w:rPr>
              <w:t>Gjallesat</w:t>
            </w:r>
            <w:r w:rsidRPr="007E177B">
              <w:rPr>
                <w:b/>
                <w:i/>
                <w:color w:val="231F20"/>
                <w:spacing w:val="-9"/>
              </w:rPr>
              <w:t xml:space="preserve"> </w:t>
            </w:r>
            <w:r w:rsidRPr="007E177B">
              <w:rPr>
                <w:b/>
                <w:i/>
                <w:color w:val="231F20"/>
              </w:rPr>
              <w:t>dhe</w:t>
            </w:r>
            <w:r w:rsidRPr="007E177B">
              <w:rPr>
                <w:b/>
                <w:i/>
                <w:color w:val="231F20"/>
                <w:spacing w:val="-9"/>
              </w:rPr>
              <w:t xml:space="preserve"> </w:t>
            </w:r>
            <w:r w:rsidRPr="007E177B">
              <w:rPr>
                <w:b/>
                <w:i/>
                <w:color w:val="231F20"/>
              </w:rPr>
              <w:t>rritja</w:t>
            </w:r>
            <w:r w:rsidRPr="007E177B">
              <w:rPr>
                <w:b/>
                <w:i/>
                <w:color w:val="231F20"/>
                <w:spacing w:val="-42"/>
              </w:rPr>
              <w:t xml:space="preserve"> </w:t>
            </w:r>
            <w:r w:rsidR="00A95007">
              <w:rPr>
                <w:b/>
                <w:i/>
                <w:color w:val="231F20"/>
              </w:rPr>
              <w:t xml:space="preserve"> e </w:t>
            </w:r>
            <w:r w:rsidRPr="007E177B">
              <w:rPr>
                <w:b/>
                <w:i/>
                <w:color w:val="231F20"/>
                <w:spacing w:val="-6"/>
              </w:rPr>
              <w:t xml:space="preserve"> </w:t>
            </w:r>
            <w:r w:rsidRPr="007E177B">
              <w:rPr>
                <w:b/>
                <w:i/>
                <w:color w:val="231F20"/>
              </w:rPr>
              <w:t>tyre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</w:tcPr>
          <w:p w14:paraId="500FD6DE" w14:textId="4646FB39" w:rsidR="00607448" w:rsidRPr="007E177B" w:rsidRDefault="00607448" w:rsidP="00607448">
            <w:pPr>
              <w:pStyle w:val="TableParagraph"/>
              <w:spacing w:before="123" w:line="249" w:lineRule="auto"/>
              <w:ind w:left="0" w:right="250"/>
              <w:rPr>
                <w:b/>
                <w:i/>
              </w:rPr>
            </w:pPr>
            <w:proofErr w:type="spellStart"/>
            <w:r w:rsidRPr="007E177B">
              <w:rPr>
                <w:b/>
                <w:i/>
                <w:color w:val="231F20"/>
              </w:rPr>
              <w:t>Emërtimet</w:t>
            </w:r>
            <w:proofErr w:type="spellEnd"/>
            <w:r w:rsidRPr="007E177B">
              <w:rPr>
                <w:b/>
                <w:i/>
                <w:color w:val="231F20"/>
                <w:spacing w:val="6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për</w:t>
            </w:r>
            <w:proofErr w:type="spellEnd"/>
            <w:r w:rsidRPr="007E177B">
              <w:rPr>
                <w:b/>
                <w:i/>
                <w:color w:val="231F20"/>
                <w:spacing w:val="7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pozitën</w:t>
            </w:r>
            <w:proofErr w:type="spellEnd"/>
            <w:r w:rsidRPr="007E177B">
              <w:rPr>
                <w:b/>
                <w:i/>
                <w:color w:val="231F20"/>
                <w:spacing w:val="-42"/>
              </w:rPr>
              <w:t xml:space="preserve"> </w:t>
            </w:r>
            <w:r w:rsidR="00A95007">
              <w:rPr>
                <w:b/>
                <w:i/>
                <w:color w:val="231F20"/>
                <w:spacing w:val="-42"/>
              </w:rPr>
              <w:t xml:space="preserve">     </w:t>
            </w:r>
            <w:r w:rsidRPr="007E177B">
              <w:rPr>
                <w:b/>
                <w:i/>
                <w:color w:val="231F20"/>
              </w:rPr>
              <w:t xml:space="preserve">e </w:t>
            </w:r>
            <w:proofErr w:type="spellStart"/>
            <w:r w:rsidRPr="007E177B">
              <w:rPr>
                <w:b/>
                <w:i/>
                <w:color w:val="231F20"/>
              </w:rPr>
              <w:t>trupave</w:t>
            </w:r>
            <w:proofErr w:type="spellEnd"/>
            <w:r w:rsidRPr="007E177B">
              <w:rPr>
                <w:b/>
                <w:i/>
                <w:color w:val="231F20"/>
              </w:rPr>
              <w:t xml:space="preserve">, </w:t>
            </w:r>
            <w:proofErr w:type="spellStart"/>
            <w:r w:rsidRPr="007E177B">
              <w:rPr>
                <w:b/>
                <w:i/>
                <w:color w:val="231F20"/>
              </w:rPr>
              <w:t>sasinë</w:t>
            </w:r>
            <w:proofErr w:type="spellEnd"/>
            <w:r w:rsidRPr="007E177B">
              <w:rPr>
                <w:b/>
                <w:i/>
                <w:color w:val="231F20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dhe</w:t>
            </w:r>
            <w:proofErr w:type="spellEnd"/>
            <w:r w:rsidRPr="007E177B">
              <w:rPr>
                <w:b/>
                <w:i/>
                <w:color w:val="231F20"/>
                <w:spacing w:val="1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llojet</w:t>
            </w:r>
            <w:proofErr w:type="spellEnd"/>
            <w:r w:rsidRPr="007E177B">
              <w:rPr>
                <w:b/>
                <w:i/>
                <w:color w:val="231F20"/>
                <w:spacing w:val="-8"/>
              </w:rPr>
              <w:t xml:space="preserve"> </w:t>
            </w:r>
            <w:r w:rsidRPr="007E177B">
              <w:rPr>
                <w:b/>
                <w:i/>
                <w:color w:val="231F20"/>
              </w:rPr>
              <w:t>e</w:t>
            </w:r>
            <w:r w:rsidRPr="007E177B">
              <w:rPr>
                <w:b/>
                <w:i/>
                <w:color w:val="231F20"/>
                <w:spacing w:val="-8"/>
              </w:rPr>
              <w:t xml:space="preserve"> </w:t>
            </w:r>
            <w:proofErr w:type="spellStart"/>
            <w:r w:rsidRPr="007E177B">
              <w:rPr>
                <w:b/>
                <w:i/>
                <w:color w:val="231F20"/>
              </w:rPr>
              <w:t>materialeve</w:t>
            </w:r>
            <w:proofErr w:type="spellEnd"/>
          </w:p>
          <w:p w14:paraId="0AB2F571" w14:textId="77777777" w:rsidR="00607448" w:rsidRPr="007E177B" w:rsidRDefault="00607448" w:rsidP="00607448">
            <w:pPr>
              <w:pStyle w:val="TableParagraph"/>
              <w:ind w:left="0"/>
              <w:rPr>
                <w:rFonts w:ascii="Tahoma"/>
                <w:b/>
                <w:i/>
              </w:rPr>
            </w:pPr>
          </w:p>
          <w:p w14:paraId="7868C19F" w14:textId="72DA7D1B" w:rsidR="00607448" w:rsidRPr="007E177B" w:rsidRDefault="00607448" w:rsidP="00607448">
            <w:pPr>
              <w:spacing w:after="0" w:line="600" w:lineRule="auto"/>
              <w:rPr>
                <w:b/>
                <w:i/>
                <w:color w:val="231F20"/>
              </w:rPr>
            </w:pPr>
            <w:r w:rsidRPr="007E177B">
              <w:rPr>
                <w:b/>
                <w:i/>
                <w:color w:val="231F20"/>
                <w:w w:val="95"/>
              </w:rPr>
              <w:t>Qetësia,</w:t>
            </w:r>
            <w:r w:rsidRPr="007E177B">
              <w:rPr>
                <w:b/>
                <w:i/>
                <w:color w:val="231F20"/>
                <w:spacing w:val="6"/>
                <w:w w:val="95"/>
              </w:rPr>
              <w:t xml:space="preserve"> </w:t>
            </w:r>
            <w:r w:rsidRPr="007E177B">
              <w:rPr>
                <w:b/>
                <w:i/>
                <w:color w:val="231F20"/>
                <w:w w:val="95"/>
              </w:rPr>
              <w:t>lëvizjet,</w:t>
            </w:r>
            <w:r w:rsidRPr="007E177B">
              <w:rPr>
                <w:b/>
                <w:i/>
                <w:color w:val="231F20"/>
                <w:spacing w:val="6"/>
                <w:w w:val="95"/>
              </w:rPr>
              <w:t xml:space="preserve"> </w:t>
            </w:r>
            <w:r w:rsidRPr="007E177B">
              <w:rPr>
                <w:b/>
                <w:i/>
                <w:color w:val="231F20"/>
                <w:w w:val="95"/>
              </w:rPr>
              <w:t>zëri</w:t>
            </w:r>
            <w:r w:rsidRPr="007E177B">
              <w:rPr>
                <w:b/>
                <w:i/>
                <w:color w:val="231F20"/>
                <w:spacing w:val="-40"/>
                <w:w w:val="95"/>
              </w:rPr>
              <w:t xml:space="preserve"> </w:t>
            </w:r>
            <w:r w:rsidR="00A75642" w:rsidRPr="007E177B">
              <w:rPr>
                <w:b/>
                <w:i/>
                <w:color w:val="231F20"/>
                <w:spacing w:val="-40"/>
                <w:w w:val="95"/>
              </w:rPr>
              <w:t xml:space="preserve"> </w:t>
            </w:r>
            <w:r w:rsidR="00A95007">
              <w:rPr>
                <w:b/>
                <w:i/>
                <w:color w:val="231F20"/>
                <w:spacing w:val="-40"/>
                <w:w w:val="95"/>
              </w:rPr>
              <w:t xml:space="preserve"> </w:t>
            </w:r>
            <w:r w:rsidR="00A95007">
              <w:rPr>
                <w:b/>
                <w:i/>
                <w:color w:val="231F20"/>
              </w:rPr>
              <w:t xml:space="preserve"> d</w:t>
            </w:r>
            <w:r w:rsidRPr="007E177B">
              <w:rPr>
                <w:b/>
                <w:i/>
                <w:color w:val="231F20"/>
              </w:rPr>
              <w:t>he</w:t>
            </w:r>
            <w:r w:rsidR="00A95007">
              <w:rPr>
                <w:b/>
                <w:i/>
                <w:color w:val="231F20"/>
                <w:spacing w:val="-5"/>
              </w:rPr>
              <w:t xml:space="preserve"> d</w:t>
            </w:r>
            <w:bookmarkStart w:id="1" w:name="_GoBack"/>
            <w:bookmarkEnd w:id="1"/>
            <w:r w:rsidRPr="007E177B">
              <w:rPr>
                <w:b/>
                <w:i/>
                <w:color w:val="231F20"/>
              </w:rPr>
              <w:t>rita</w:t>
            </w:r>
          </w:p>
          <w:p w14:paraId="538DA5EC" w14:textId="3241E9F3" w:rsidR="00607448" w:rsidRPr="007E177B" w:rsidRDefault="00607448" w:rsidP="00607448">
            <w:pPr>
              <w:spacing w:after="0" w:line="600" w:lineRule="auto"/>
              <w:rPr>
                <w:b/>
                <w:i/>
                <w:color w:val="231F20"/>
                <w:spacing w:val="-42"/>
              </w:rPr>
            </w:pPr>
            <w:r w:rsidRPr="007E177B">
              <w:rPr>
                <w:b/>
                <w:i/>
                <w:color w:val="231F20"/>
              </w:rPr>
              <w:t>Vendi</w:t>
            </w:r>
            <w:r w:rsidRPr="007E177B">
              <w:rPr>
                <w:b/>
                <w:i/>
                <w:color w:val="231F20"/>
                <w:spacing w:val="-11"/>
              </w:rPr>
              <w:t xml:space="preserve"> </w:t>
            </w:r>
            <w:r w:rsidRPr="007E177B">
              <w:rPr>
                <w:b/>
                <w:i/>
                <w:color w:val="231F20"/>
              </w:rPr>
              <w:t>dhe</w:t>
            </w:r>
            <w:r w:rsidRPr="007E177B">
              <w:rPr>
                <w:b/>
                <w:i/>
                <w:color w:val="231F20"/>
                <w:spacing w:val="-11"/>
              </w:rPr>
              <w:t xml:space="preserve"> </w:t>
            </w:r>
            <w:r w:rsidRPr="007E177B">
              <w:rPr>
                <w:b/>
                <w:i/>
                <w:color w:val="231F20"/>
              </w:rPr>
              <w:t>hap</w:t>
            </w:r>
            <w:r w:rsidR="00011A06">
              <w:rPr>
                <w:b/>
                <w:i/>
                <w:color w:val="231F20"/>
              </w:rPr>
              <w:t>ë</w:t>
            </w:r>
            <w:r w:rsidRPr="007E177B">
              <w:rPr>
                <w:b/>
                <w:i/>
                <w:color w:val="231F20"/>
              </w:rPr>
              <w:t>sira</w:t>
            </w:r>
            <w:r w:rsidRPr="007E177B">
              <w:rPr>
                <w:b/>
                <w:i/>
                <w:color w:val="231F20"/>
                <w:spacing w:val="-42"/>
              </w:rPr>
              <w:t xml:space="preserve"> </w:t>
            </w:r>
          </w:p>
          <w:p w14:paraId="6D94D38F" w14:textId="7C233B9A" w:rsidR="00607448" w:rsidRPr="007E177B" w:rsidRDefault="00607448" w:rsidP="00607448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E177B">
              <w:rPr>
                <w:b/>
                <w:i/>
                <w:color w:val="231F20"/>
              </w:rPr>
              <w:t>Sistemet</w:t>
            </w:r>
            <w:r w:rsidRPr="007E177B">
              <w:rPr>
                <w:b/>
                <w:i/>
                <w:color w:val="231F20"/>
                <w:spacing w:val="-11"/>
              </w:rPr>
              <w:t xml:space="preserve"> </w:t>
            </w:r>
            <w:r w:rsidRPr="007E177B">
              <w:rPr>
                <w:b/>
                <w:i/>
                <w:color w:val="231F20"/>
              </w:rPr>
              <w:t>fizike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68C200" w14:textId="5570720C" w:rsidR="00607448" w:rsidRPr="007E177B" w:rsidRDefault="00607448" w:rsidP="00607448">
            <w:pPr>
              <w:spacing w:after="0" w:line="600" w:lineRule="auto"/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  <w:r w:rsidRPr="007E177B">
              <w:rPr>
                <w:b/>
                <w:i/>
                <w:color w:val="231F20"/>
                <w:spacing w:val="-1"/>
              </w:rPr>
              <w:t xml:space="preserve">Bashkëveprimi </w:t>
            </w:r>
            <w:r w:rsidRPr="007E177B">
              <w:rPr>
                <w:b/>
                <w:i/>
                <w:color w:val="231F20"/>
              </w:rPr>
              <w:t>njeri-</w:t>
            </w:r>
            <w:r w:rsidRPr="007E177B">
              <w:rPr>
                <w:b/>
                <w:i/>
                <w:color w:val="231F20"/>
                <w:spacing w:val="-42"/>
              </w:rPr>
              <w:t xml:space="preserve"> </w:t>
            </w:r>
            <w:r w:rsidRPr="007E177B">
              <w:rPr>
                <w:b/>
                <w:i/>
                <w:color w:val="231F20"/>
              </w:rPr>
              <w:t>natyrë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47B5D37" w14:textId="29591E5B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shprehurit-</w:t>
            </w:r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221B0D5D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I.1</w:t>
            </w:r>
            <w:r w:rsidRPr="00B82F53">
              <w:rPr>
                <w:b/>
                <w:color w:val="000000"/>
              </w:rPr>
              <w:t>.3.</w:t>
            </w:r>
            <w:r>
              <w:rPr>
                <w:b/>
                <w:color w:val="000000"/>
              </w:rPr>
              <w:t>4.</w:t>
            </w:r>
            <w:r w:rsidRPr="00B82F53">
              <w:rPr>
                <w:b/>
                <w:color w:val="000000"/>
              </w:rPr>
              <w:t>7</w:t>
            </w:r>
          </w:p>
          <w:p w14:paraId="0F5C5B0C" w14:textId="064683E1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menduari-</w:t>
            </w:r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</w:p>
          <w:p w14:paraId="6B238B06" w14:textId="1F0E83F5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II.1,3,4,6</w:t>
            </w:r>
            <w:r w:rsidRPr="00B82F53">
              <w:rPr>
                <w:b/>
                <w:color w:val="231F20"/>
              </w:rPr>
              <w:t>,8</w:t>
            </w:r>
          </w:p>
          <w:p w14:paraId="4D9957D2" w14:textId="74BCAD7A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 w:rsidRPr="00903955"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00F7776A" w14:textId="77777777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B82F53">
              <w:rPr>
                <w:b/>
                <w:color w:val="231F20"/>
              </w:rPr>
              <w:t>III.1,2,3,4,5,6,7</w:t>
            </w:r>
          </w:p>
          <w:p w14:paraId="30ACC140" w14:textId="0B06F003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Pr="00B82F53">
              <w:rPr>
                <w:color w:val="231F20"/>
              </w:rPr>
              <w:t xml:space="preserve"> –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14:paraId="6E7E8060" w14:textId="7EDE799D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</w:rPr>
              <w:t>IV.2,4,5</w:t>
            </w:r>
            <w:r>
              <w:rPr>
                <w:b/>
                <w:color w:val="231F20"/>
              </w:rPr>
              <w:t>,6</w:t>
            </w:r>
          </w:p>
          <w:p w14:paraId="060FDD33" w14:textId="2613C708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Pr="00B82F53">
              <w:rPr>
                <w:color w:val="231F20"/>
              </w:rPr>
              <w:t xml:space="preserve"> –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14:paraId="29A5A234" w14:textId="36BB0F4D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</w:rPr>
              <w:t>V.</w:t>
            </w:r>
            <w:r>
              <w:rPr>
                <w:b/>
                <w:color w:val="231F20"/>
              </w:rPr>
              <w:t>1,</w:t>
            </w:r>
            <w:r w:rsidRPr="00B82F53">
              <w:rPr>
                <w:b/>
                <w:color w:val="231F20"/>
              </w:rPr>
              <w:t>5,7</w:t>
            </w:r>
          </w:p>
          <w:p w14:paraId="524C72F7" w14:textId="58671473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Pr="00B82F53">
              <w:rPr>
                <w:b/>
                <w:color w:val="231F20"/>
              </w:rPr>
              <w:t>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Qytetar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78D6D190" w14:textId="1C08BCB2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  <w:w w:val="95"/>
              </w:rPr>
              <w:t>VI.2,6</w:t>
            </w:r>
          </w:p>
        </w:tc>
      </w:tr>
      <w:tr w:rsidR="00607448" w:rsidRPr="006F465A" w14:paraId="4F26BF21" w14:textId="77777777" w:rsidTr="00B82F53">
        <w:trPr>
          <w:trHeight w:val="5946"/>
        </w:trPr>
        <w:tc>
          <w:tcPr>
            <w:tcW w:w="3108" w:type="dxa"/>
          </w:tcPr>
          <w:p w14:paraId="504A483D" w14:textId="77777777" w:rsidR="00607448" w:rsidRDefault="00607448" w:rsidP="00607448">
            <w:pPr>
              <w:spacing w:before="123" w:line="249" w:lineRule="auto"/>
              <w:ind w:left="169"/>
              <w:rPr>
                <w:color w:val="231F20"/>
                <w:sz w:val="18"/>
              </w:rPr>
            </w:pPr>
          </w:p>
        </w:tc>
        <w:tc>
          <w:tcPr>
            <w:tcW w:w="2780" w:type="dxa"/>
            <w:gridSpan w:val="2"/>
          </w:tcPr>
          <w:p w14:paraId="4CC234E9" w14:textId="77777777" w:rsidR="00607448" w:rsidRPr="00A75642" w:rsidRDefault="00607448" w:rsidP="00607448">
            <w:pPr>
              <w:spacing w:after="0" w:line="60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808" w:type="dxa"/>
            <w:tcBorders>
              <w:right w:val="single" w:sz="4" w:space="0" w:color="000000" w:themeColor="text1"/>
            </w:tcBorders>
          </w:tcPr>
          <w:p w14:paraId="5174A5EF" w14:textId="4D5F13F6" w:rsidR="00607448" w:rsidRPr="00B82F53" w:rsidRDefault="00607448" w:rsidP="00607448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0EB31F" w14:textId="77777777" w:rsidR="00607448" w:rsidRPr="00B82F53" w:rsidRDefault="00607448" w:rsidP="00607448">
            <w:pPr>
              <w:spacing w:after="0" w:line="600" w:lineRule="auto"/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65FA51F3" w14:textId="77777777" w:rsidR="00607448" w:rsidRPr="00B82F53" w:rsidRDefault="00607448" w:rsidP="00607448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</w:tbl>
    <w:p w14:paraId="6F1E6088" w14:textId="02266933" w:rsidR="006F465A" w:rsidRPr="006F465A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4F30" w14:textId="77777777" w:rsidR="00697788" w:rsidRDefault="00697788">
      <w:pPr>
        <w:spacing w:after="0" w:line="240" w:lineRule="auto"/>
      </w:pPr>
      <w:r>
        <w:separator/>
      </w:r>
    </w:p>
  </w:endnote>
  <w:endnote w:type="continuationSeparator" w:id="0">
    <w:p w14:paraId="607686CA" w14:textId="77777777" w:rsidR="00697788" w:rsidRDefault="006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C9A94" w14:textId="77777777" w:rsidR="00697788" w:rsidRDefault="00697788">
      <w:pPr>
        <w:spacing w:after="0" w:line="240" w:lineRule="auto"/>
      </w:pPr>
      <w:r>
        <w:separator/>
      </w:r>
    </w:p>
  </w:footnote>
  <w:footnote w:type="continuationSeparator" w:id="0">
    <w:p w14:paraId="0C19E769" w14:textId="77777777" w:rsidR="00697788" w:rsidRDefault="006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11A06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10F69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1E553F"/>
    <w:rsid w:val="0022228A"/>
    <w:rsid w:val="00222D29"/>
    <w:rsid w:val="0022677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60FCD"/>
    <w:rsid w:val="0037178D"/>
    <w:rsid w:val="00394D51"/>
    <w:rsid w:val="003B1107"/>
    <w:rsid w:val="003C3CB5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C710C"/>
    <w:rsid w:val="004D1A35"/>
    <w:rsid w:val="004D5DA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07448"/>
    <w:rsid w:val="00612DFA"/>
    <w:rsid w:val="006512AF"/>
    <w:rsid w:val="00653F36"/>
    <w:rsid w:val="00661797"/>
    <w:rsid w:val="006668BA"/>
    <w:rsid w:val="00672724"/>
    <w:rsid w:val="00696255"/>
    <w:rsid w:val="00697788"/>
    <w:rsid w:val="006A044B"/>
    <w:rsid w:val="006C386B"/>
    <w:rsid w:val="006E194B"/>
    <w:rsid w:val="006E6E03"/>
    <w:rsid w:val="006F465A"/>
    <w:rsid w:val="00705289"/>
    <w:rsid w:val="00705E08"/>
    <w:rsid w:val="007238A3"/>
    <w:rsid w:val="00735B90"/>
    <w:rsid w:val="00740B9E"/>
    <w:rsid w:val="00755602"/>
    <w:rsid w:val="00760843"/>
    <w:rsid w:val="007A074C"/>
    <w:rsid w:val="007B0C00"/>
    <w:rsid w:val="007E177B"/>
    <w:rsid w:val="007F7D9B"/>
    <w:rsid w:val="00805CCE"/>
    <w:rsid w:val="00877D9A"/>
    <w:rsid w:val="008A62C4"/>
    <w:rsid w:val="008B0A3C"/>
    <w:rsid w:val="008B3D93"/>
    <w:rsid w:val="008C1B8C"/>
    <w:rsid w:val="008D1654"/>
    <w:rsid w:val="008D33E8"/>
    <w:rsid w:val="008D7FA9"/>
    <w:rsid w:val="008F1A02"/>
    <w:rsid w:val="009036D1"/>
    <w:rsid w:val="00903955"/>
    <w:rsid w:val="00916686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4670"/>
    <w:rsid w:val="00A136D9"/>
    <w:rsid w:val="00A3535A"/>
    <w:rsid w:val="00A42975"/>
    <w:rsid w:val="00A44F37"/>
    <w:rsid w:val="00A75642"/>
    <w:rsid w:val="00A95007"/>
    <w:rsid w:val="00AA65C5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82F53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30FD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DF63BF"/>
    <w:rsid w:val="00E368F5"/>
    <w:rsid w:val="00E46A1C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335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5E77-D877-4CED-83F8-573E3C7E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2023-03-25T08:39:00Z</dcterms:created>
  <dcterms:modified xsi:type="dcterms:W3CDTF">2023-05-09T15:16:00Z</dcterms:modified>
</cp:coreProperties>
</file>